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922" w:rsidRDefault="00613922" w:rsidP="00613922">
      <w:pPr>
        <w:spacing w:after="0" w:line="240" w:lineRule="auto"/>
        <w:rPr>
          <w:rFonts w:cstheme="minorHAnsi"/>
          <w:b/>
          <w:sz w:val="24"/>
        </w:rPr>
      </w:pPr>
      <w:r w:rsidRPr="00613922">
        <w:rPr>
          <w:rFonts w:cstheme="minorHAnsi"/>
          <w:b/>
          <w:noProof/>
          <w:sz w:val="24"/>
        </w:rPr>
        <w:drawing>
          <wp:anchor distT="0" distB="0" distL="114300" distR="114300" simplePos="0" relativeHeight="251659264" behindDoc="0" locked="0" layoutInCell="1" allowOverlap="1">
            <wp:simplePos x="0" y="0"/>
            <wp:positionH relativeFrom="column">
              <wp:posOffset>1092938</wp:posOffset>
            </wp:positionH>
            <wp:positionV relativeFrom="paragraph">
              <wp:posOffset>-69702</wp:posOffset>
            </wp:positionV>
            <wp:extent cx="863453" cy="691116"/>
            <wp:effectExtent l="19050" t="0" r="0" b="0"/>
            <wp:wrapNone/>
            <wp:docPr id="4" name="Picture 3" descr="Rainforest-World-Music-Festival-290x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inforest-World-Music-Festival-290x217.jpg"/>
                    <pic:cNvPicPr/>
                  </pic:nvPicPr>
                  <pic:blipFill>
                    <a:blip r:embed="rId8" cstate="print"/>
                    <a:stretch>
                      <a:fillRect/>
                    </a:stretch>
                  </pic:blipFill>
                  <pic:spPr>
                    <a:xfrm>
                      <a:off x="0" y="0"/>
                      <a:ext cx="862965" cy="690880"/>
                    </a:xfrm>
                    <a:prstGeom prst="rect">
                      <a:avLst/>
                    </a:prstGeom>
                  </pic:spPr>
                </pic:pic>
              </a:graphicData>
            </a:graphic>
          </wp:anchor>
        </w:drawing>
      </w:r>
    </w:p>
    <w:p w:rsidR="00613922" w:rsidRDefault="00613922" w:rsidP="00613922">
      <w:pPr>
        <w:spacing w:after="0" w:line="240" w:lineRule="auto"/>
        <w:rPr>
          <w:rFonts w:cstheme="minorHAnsi"/>
          <w:b/>
          <w:sz w:val="24"/>
        </w:rPr>
      </w:pPr>
    </w:p>
    <w:p w:rsidR="00613922" w:rsidRPr="00613922" w:rsidRDefault="00613922" w:rsidP="00613922">
      <w:pPr>
        <w:spacing w:after="0" w:line="240" w:lineRule="auto"/>
        <w:rPr>
          <w:rFonts w:cstheme="minorHAnsi"/>
          <w:b/>
          <w:sz w:val="24"/>
        </w:rPr>
      </w:pPr>
      <w:r w:rsidRPr="00613922">
        <w:rPr>
          <w:rFonts w:cstheme="minorHAnsi"/>
          <w:b/>
          <w:noProof/>
          <w:sz w:val="24"/>
        </w:rPr>
        <w:drawing>
          <wp:anchor distT="0" distB="0" distL="114300" distR="114300" simplePos="0" relativeHeight="251663360" behindDoc="0" locked="0" layoutInCell="1" allowOverlap="1">
            <wp:simplePos x="0" y="0"/>
            <wp:positionH relativeFrom="column">
              <wp:posOffset>3974362</wp:posOffset>
            </wp:positionH>
            <wp:positionV relativeFrom="paragraph">
              <wp:posOffset>-335487</wp:posOffset>
            </wp:positionV>
            <wp:extent cx="1368735" cy="499730"/>
            <wp:effectExtent l="19050" t="0" r="5080" b="0"/>
            <wp:wrapNone/>
            <wp:docPr id="5" name="Picture 4" descr="TAGLIN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GLINE's LOGO.jpg"/>
                    <pic:cNvPicPr/>
                  </pic:nvPicPr>
                  <pic:blipFill>
                    <a:blip r:embed="rId9" cstate="print"/>
                    <a:stretch>
                      <a:fillRect/>
                    </a:stretch>
                  </pic:blipFill>
                  <pic:spPr>
                    <a:xfrm>
                      <a:off x="0" y="0"/>
                      <a:ext cx="1366520" cy="499110"/>
                    </a:xfrm>
                    <a:prstGeom prst="rect">
                      <a:avLst/>
                    </a:prstGeom>
                  </pic:spPr>
                </pic:pic>
              </a:graphicData>
            </a:graphic>
          </wp:anchor>
        </w:drawing>
      </w:r>
      <w:r w:rsidRPr="00613922">
        <w:rPr>
          <w:rFonts w:cstheme="minorHAnsi"/>
          <w:b/>
          <w:noProof/>
          <w:sz w:val="24"/>
        </w:rPr>
        <w:drawing>
          <wp:anchor distT="0" distB="0" distL="114300" distR="114300" simplePos="0" relativeHeight="251661312" behindDoc="0" locked="0" layoutInCell="1" allowOverlap="1">
            <wp:simplePos x="0" y="0"/>
            <wp:positionH relativeFrom="column">
              <wp:posOffset>2230622</wp:posOffset>
            </wp:positionH>
            <wp:positionV relativeFrom="paragraph">
              <wp:posOffset>-282324</wp:posOffset>
            </wp:positionV>
            <wp:extent cx="1490773" cy="446567"/>
            <wp:effectExtent l="19050" t="0" r="0" b="0"/>
            <wp:wrapNone/>
            <wp:docPr id="2" name="Picture 0" descr="ST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B_LOGO.jpg"/>
                    <pic:cNvPicPr/>
                  </pic:nvPicPr>
                  <pic:blipFill>
                    <a:blip r:embed="rId10" cstate="print"/>
                    <a:stretch>
                      <a:fillRect/>
                    </a:stretch>
                  </pic:blipFill>
                  <pic:spPr>
                    <a:xfrm>
                      <a:off x="0" y="0"/>
                      <a:ext cx="1488868" cy="446567"/>
                    </a:xfrm>
                    <a:prstGeom prst="rect">
                      <a:avLst/>
                    </a:prstGeom>
                  </pic:spPr>
                </pic:pic>
              </a:graphicData>
            </a:graphic>
          </wp:anchor>
        </w:drawing>
      </w:r>
    </w:p>
    <w:p w:rsidR="00613922" w:rsidRDefault="00613922" w:rsidP="00236748">
      <w:pPr>
        <w:spacing w:after="0" w:line="240" w:lineRule="auto"/>
        <w:jc w:val="center"/>
        <w:rPr>
          <w:rFonts w:cstheme="minorHAnsi"/>
          <w:b/>
          <w:i/>
          <w:sz w:val="24"/>
        </w:rPr>
      </w:pPr>
    </w:p>
    <w:p w:rsidR="00695CFD" w:rsidRDefault="007B7310" w:rsidP="00695CFD">
      <w:pPr>
        <w:spacing w:after="0" w:line="240" w:lineRule="auto"/>
        <w:rPr>
          <w:rFonts w:cstheme="minorHAnsi"/>
          <w:b/>
          <w:sz w:val="24"/>
        </w:rPr>
      </w:pPr>
      <w:r>
        <w:rPr>
          <w:rFonts w:cstheme="minorHAnsi"/>
          <w:b/>
          <w:sz w:val="24"/>
        </w:rPr>
        <w:t>Date</w:t>
      </w:r>
      <w:r>
        <w:rPr>
          <w:rFonts w:cstheme="minorHAnsi"/>
          <w:b/>
          <w:sz w:val="24"/>
        </w:rPr>
        <w:tab/>
        <w:t>:  5</w:t>
      </w:r>
      <w:r w:rsidR="00695CFD" w:rsidRPr="00B858D6">
        <w:rPr>
          <w:rFonts w:cstheme="minorHAnsi"/>
          <w:b/>
          <w:sz w:val="24"/>
          <w:vertAlign w:val="superscript"/>
        </w:rPr>
        <w:t>th</w:t>
      </w:r>
      <w:r>
        <w:rPr>
          <w:rFonts w:cstheme="minorHAnsi"/>
          <w:b/>
          <w:sz w:val="24"/>
        </w:rPr>
        <w:t xml:space="preserve"> – 7</w:t>
      </w:r>
      <w:r w:rsidR="00695CFD" w:rsidRPr="00B858D6">
        <w:rPr>
          <w:rFonts w:cstheme="minorHAnsi"/>
          <w:b/>
          <w:sz w:val="24"/>
          <w:vertAlign w:val="superscript"/>
        </w:rPr>
        <w:t>th</w:t>
      </w:r>
      <w:r w:rsidR="00695CFD">
        <w:rPr>
          <w:rFonts w:cstheme="minorHAnsi"/>
          <w:b/>
          <w:sz w:val="24"/>
        </w:rPr>
        <w:t xml:space="preserve"> AUGUST 201</w:t>
      </w:r>
      <w:r>
        <w:rPr>
          <w:rFonts w:cstheme="minorHAnsi"/>
          <w:b/>
          <w:sz w:val="24"/>
        </w:rPr>
        <w:t>6</w:t>
      </w:r>
      <w:r w:rsidR="00695CFD">
        <w:rPr>
          <w:rFonts w:cstheme="minorHAnsi"/>
          <w:b/>
          <w:sz w:val="24"/>
        </w:rPr>
        <w:t xml:space="preserve"> (9.00am till Midnight)</w:t>
      </w:r>
    </w:p>
    <w:p w:rsidR="00695CFD" w:rsidRDefault="00695CFD" w:rsidP="00695CFD">
      <w:pPr>
        <w:spacing w:after="0" w:line="240" w:lineRule="auto"/>
        <w:rPr>
          <w:rFonts w:cstheme="minorHAnsi"/>
          <w:b/>
          <w:sz w:val="24"/>
        </w:rPr>
      </w:pPr>
      <w:r>
        <w:rPr>
          <w:rFonts w:cstheme="minorHAnsi"/>
          <w:b/>
          <w:sz w:val="24"/>
        </w:rPr>
        <w:t>Venue</w:t>
      </w:r>
      <w:r>
        <w:rPr>
          <w:rFonts w:cstheme="minorHAnsi"/>
          <w:b/>
          <w:sz w:val="24"/>
        </w:rPr>
        <w:tab/>
        <w:t>:  SARAWAK CULTURAL VILLAGE, KUCHING, SARAWAK</w:t>
      </w:r>
    </w:p>
    <w:p w:rsidR="00695CFD" w:rsidRDefault="00695CFD" w:rsidP="00695CFD">
      <w:pPr>
        <w:spacing w:after="0" w:line="240" w:lineRule="auto"/>
        <w:rPr>
          <w:rFonts w:cstheme="minorHAnsi"/>
          <w:b/>
          <w:sz w:val="24"/>
        </w:rPr>
      </w:pPr>
    </w:p>
    <w:tbl>
      <w:tblPr>
        <w:tblStyle w:val="TableGrid"/>
        <w:tblW w:w="0" w:type="auto"/>
        <w:tblLook w:val="04A0" w:firstRow="1" w:lastRow="0" w:firstColumn="1" w:lastColumn="0" w:noHBand="0" w:noVBand="1"/>
      </w:tblPr>
      <w:tblGrid>
        <w:gridCol w:w="2855"/>
        <w:gridCol w:w="6495"/>
      </w:tblGrid>
      <w:tr w:rsidR="00695CFD" w:rsidTr="00ED0A62">
        <w:tc>
          <w:tcPr>
            <w:tcW w:w="2898" w:type="dxa"/>
          </w:tcPr>
          <w:p w:rsidR="00695CFD" w:rsidRDefault="00695CFD" w:rsidP="00ED0A62">
            <w:pPr>
              <w:rPr>
                <w:rFonts w:cstheme="minorHAnsi"/>
                <w:b/>
                <w:sz w:val="24"/>
              </w:rPr>
            </w:pPr>
            <w:r>
              <w:rPr>
                <w:rFonts w:cstheme="minorHAnsi"/>
                <w:b/>
                <w:sz w:val="24"/>
              </w:rPr>
              <w:t>NAME OF COMPANY</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CONTACT PERSON</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IC NO.</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ADDRESS</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TELEPHONE NO</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MOBILE PHONE</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EMAIL</w:t>
            </w:r>
          </w:p>
        </w:tc>
        <w:tc>
          <w:tcPr>
            <w:tcW w:w="6678" w:type="dxa"/>
          </w:tcPr>
          <w:p w:rsidR="00695CFD" w:rsidRDefault="00695CFD" w:rsidP="00ED0A62">
            <w:pPr>
              <w:rPr>
                <w:rFonts w:cstheme="minorHAnsi"/>
                <w:b/>
                <w:sz w:val="24"/>
              </w:rPr>
            </w:pPr>
          </w:p>
        </w:tc>
      </w:tr>
      <w:tr w:rsidR="00695CFD" w:rsidTr="00ED0A62">
        <w:tc>
          <w:tcPr>
            <w:tcW w:w="2898" w:type="dxa"/>
          </w:tcPr>
          <w:p w:rsidR="00695CFD" w:rsidRDefault="00695CFD" w:rsidP="00ED0A62">
            <w:pPr>
              <w:rPr>
                <w:rFonts w:cstheme="minorHAnsi"/>
                <w:b/>
                <w:sz w:val="24"/>
              </w:rPr>
            </w:pPr>
            <w:r>
              <w:rPr>
                <w:rFonts w:cstheme="minorHAnsi"/>
                <w:b/>
                <w:sz w:val="24"/>
              </w:rPr>
              <w:t>FAX</w:t>
            </w:r>
          </w:p>
        </w:tc>
        <w:tc>
          <w:tcPr>
            <w:tcW w:w="6678" w:type="dxa"/>
          </w:tcPr>
          <w:p w:rsidR="00695CFD" w:rsidRDefault="00695CFD" w:rsidP="00ED0A62">
            <w:pPr>
              <w:rPr>
                <w:rFonts w:cstheme="minorHAnsi"/>
                <w:b/>
                <w:sz w:val="24"/>
              </w:rPr>
            </w:pPr>
          </w:p>
        </w:tc>
      </w:tr>
    </w:tbl>
    <w:p w:rsidR="00695CFD" w:rsidRDefault="00695CFD" w:rsidP="00695CFD">
      <w:pPr>
        <w:spacing w:after="0" w:line="240" w:lineRule="auto"/>
        <w:rPr>
          <w:rFonts w:cstheme="minorHAnsi"/>
          <w:b/>
          <w:sz w:val="24"/>
        </w:rPr>
      </w:pPr>
    </w:p>
    <w:p w:rsidR="00695CFD" w:rsidRDefault="00695CFD" w:rsidP="00695CFD">
      <w:pPr>
        <w:spacing w:after="0" w:line="240" w:lineRule="auto"/>
        <w:rPr>
          <w:rFonts w:cstheme="minorHAnsi"/>
          <w:sz w:val="24"/>
        </w:rPr>
      </w:pPr>
      <w:r>
        <w:rPr>
          <w:rFonts w:cstheme="minorHAnsi"/>
          <w:sz w:val="24"/>
        </w:rPr>
        <w:t>L</w:t>
      </w:r>
      <w:r w:rsidRPr="00D14BF2">
        <w:rPr>
          <w:rFonts w:cstheme="minorHAnsi"/>
          <w:sz w:val="24"/>
        </w:rPr>
        <w:t xml:space="preserve">ist </w:t>
      </w:r>
      <w:r w:rsidRPr="00D14BF2">
        <w:rPr>
          <w:rFonts w:cstheme="minorHAnsi"/>
          <w:b/>
          <w:sz w:val="24"/>
        </w:rPr>
        <w:t xml:space="preserve">ALL </w:t>
      </w:r>
      <w:r w:rsidR="005359D0">
        <w:rPr>
          <w:rFonts w:cstheme="minorHAnsi"/>
          <w:sz w:val="24"/>
        </w:rPr>
        <w:t>item</w:t>
      </w:r>
      <w:r w:rsidR="00660926">
        <w:rPr>
          <w:rFonts w:cstheme="minorHAnsi"/>
          <w:sz w:val="24"/>
        </w:rPr>
        <w:t>s</w:t>
      </w:r>
      <w:r w:rsidRPr="00D14BF2">
        <w:rPr>
          <w:rFonts w:cstheme="minorHAnsi"/>
          <w:sz w:val="24"/>
        </w:rPr>
        <w:t xml:space="preserve"> to be sold at the festival </w:t>
      </w:r>
      <w:r w:rsidRPr="00D14BF2">
        <w:rPr>
          <w:rFonts w:cstheme="minorHAnsi"/>
          <w:b/>
          <w:sz w:val="24"/>
        </w:rPr>
        <w:t>WITH PRICES</w:t>
      </w:r>
      <w:r w:rsidR="005359D0">
        <w:rPr>
          <w:rFonts w:cstheme="minorHAnsi"/>
          <w:sz w:val="24"/>
        </w:rPr>
        <w:t>.</w:t>
      </w:r>
      <w:r w:rsidRPr="00D14BF2">
        <w:rPr>
          <w:rFonts w:cstheme="minorHAnsi"/>
          <w:sz w:val="24"/>
        </w:rPr>
        <w:t xml:space="preserve"> Products not listed </w:t>
      </w:r>
      <w:r w:rsidRPr="00D14BF2">
        <w:rPr>
          <w:rFonts w:cstheme="minorHAnsi"/>
          <w:b/>
          <w:sz w:val="24"/>
        </w:rPr>
        <w:t>MAY NOT</w:t>
      </w:r>
      <w:r w:rsidRPr="00D14BF2">
        <w:rPr>
          <w:rFonts w:cstheme="minorHAnsi"/>
          <w:sz w:val="24"/>
        </w:rPr>
        <w:t xml:space="preserve"> be sold at the festival.</w:t>
      </w:r>
    </w:p>
    <w:p w:rsidR="00695CFD" w:rsidRDefault="00695CFD" w:rsidP="00695CFD">
      <w:pPr>
        <w:spacing w:after="0" w:line="240" w:lineRule="auto"/>
        <w:rPr>
          <w:rFonts w:cstheme="minorHAnsi"/>
          <w:sz w:val="24"/>
        </w:rPr>
      </w:pPr>
    </w:p>
    <w:tbl>
      <w:tblPr>
        <w:tblStyle w:val="TableGrid"/>
        <w:tblW w:w="0" w:type="auto"/>
        <w:tblLook w:val="04A0" w:firstRow="1" w:lastRow="0" w:firstColumn="1" w:lastColumn="0" w:noHBand="0" w:noVBand="1"/>
      </w:tblPr>
      <w:tblGrid>
        <w:gridCol w:w="7035"/>
        <w:gridCol w:w="2315"/>
      </w:tblGrid>
      <w:tr w:rsidR="00695CFD" w:rsidTr="00ED0A62">
        <w:tc>
          <w:tcPr>
            <w:tcW w:w="9576" w:type="dxa"/>
            <w:gridSpan w:val="2"/>
          </w:tcPr>
          <w:p w:rsidR="00695CFD" w:rsidRDefault="00695CFD" w:rsidP="00ED0A62">
            <w:pPr>
              <w:rPr>
                <w:rFonts w:cstheme="minorHAnsi"/>
                <w:sz w:val="24"/>
              </w:rPr>
            </w:pPr>
            <w:r>
              <w:rPr>
                <w:rFonts w:cstheme="minorHAnsi"/>
                <w:sz w:val="24"/>
              </w:rPr>
              <w:t>NAME OF STALL:</w:t>
            </w:r>
          </w:p>
        </w:tc>
      </w:tr>
      <w:tr w:rsidR="00695CFD" w:rsidTr="00ED0A62">
        <w:tc>
          <w:tcPr>
            <w:tcW w:w="7218" w:type="dxa"/>
          </w:tcPr>
          <w:p w:rsidR="00695CFD" w:rsidRPr="008F6674" w:rsidRDefault="00695CFD" w:rsidP="00660926">
            <w:pPr>
              <w:jc w:val="center"/>
              <w:rPr>
                <w:rFonts w:cstheme="minorHAnsi"/>
                <w:b/>
                <w:sz w:val="24"/>
              </w:rPr>
            </w:pPr>
            <w:r w:rsidRPr="008F6674">
              <w:rPr>
                <w:rFonts w:cstheme="minorHAnsi"/>
                <w:b/>
                <w:sz w:val="24"/>
              </w:rPr>
              <w:t xml:space="preserve">DESCRIPTION OF </w:t>
            </w:r>
            <w:r w:rsidR="00660926">
              <w:rPr>
                <w:rFonts w:cstheme="minorHAnsi"/>
                <w:b/>
                <w:sz w:val="24"/>
              </w:rPr>
              <w:t>ITEMS</w:t>
            </w:r>
          </w:p>
        </w:tc>
        <w:tc>
          <w:tcPr>
            <w:tcW w:w="2358" w:type="dxa"/>
          </w:tcPr>
          <w:p w:rsidR="00695CFD" w:rsidRPr="008F6674" w:rsidRDefault="00695CFD" w:rsidP="00ED0A62">
            <w:pPr>
              <w:jc w:val="center"/>
              <w:rPr>
                <w:rFonts w:cstheme="minorHAnsi"/>
                <w:b/>
                <w:sz w:val="24"/>
              </w:rPr>
            </w:pPr>
            <w:r w:rsidRPr="008F6674">
              <w:rPr>
                <w:rFonts w:cstheme="minorHAnsi"/>
                <w:b/>
                <w:sz w:val="24"/>
              </w:rPr>
              <w:t>SELLING PRICE (RM)</w:t>
            </w:r>
          </w:p>
        </w:tc>
      </w:tr>
      <w:tr w:rsidR="00695CFD" w:rsidTr="00ED0A62">
        <w:tc>
          <w:tcPr>
            <w:tcW w:w="7218" w:type="dxa"/>
          </w:tcPr>
          <w:p w:rsidR="00695CFD" w:rsidRDefault="00695CFD" w:rsidP="00ED0A62">
            <w:pPr>
              <w:rPr>
                <w:rFonts w:cstheme="minorHAnsi"/>
                <w:sz w:val="24"/>
              </w:rPr>
            </w:pPr>
            <w:r>
              <w:rPr>
                <w:rFonts w:cstheme="minorHAnsi"/>
                <w:sz w:val="24"/>
              </w:rPr>
              <w:t>1.</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2.</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3.</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4.</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5.</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6.</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7.</w:t>
            </w:r>
          </w:p>
        </w:tc>
        <w:tc>
          <w:tcPr>
            <w:tcW w:w="2358" w:type="dxa"/>
          </w:tcPr>
          <w:p w:rsidR="00695CFD" w:rsidRDefault="00695CFD" w:rsidP="00ED0A62">
            <w:pPr>
              <w:rPr>
                <w:rFonts w:cstheme="minorHAnsi"/>
                <w:sz w:val="24"/>
              </w:rPr>
            </w:pPr>
          </w:p>
        </w:tc>
      </w:tr>
      <w:tr w:rsidR="00695CFD" w:rsidTr="00ED0A62">
        <w:tc>
          <w:tcPr>
            <w:tcW w:w="7218" w:type="dxa"/>
          </w:tcPr>
          <w:p w:rsidR="00695CFD" w:rsidRDefault="00695CFD" w:rsidP="00ED0A62">
            <w:pPr>
              <w:rPr>
                <w:rFonts w:cstheme="minorHAnsi"/>
                <w:sz w:val="24"/>
              </w:rPr>
            </w:pPr>
            <w:r>
              <w:rPr>
                <w:rFonts w:cstheme="minorHAnsi"/>
                <w:sz w:val="24"/>
              </w:rPr>
              <w:t>8.</w:t>
            </w:r>
          </w:p>
        </w:tc>
        <w:tc>
          <w:tcPr>
            <w:tcW w:w="2358" w:type="dxa"/>
          </w:tcPr>
          <w:p w:rsidR="00695CFD" w:rsidRDefault="00695CFD" w:rsidP="00ED0A62">
            <w:pPr>
              <w:rPr>
                <w:rFonts w:cstheme="minorHAnsi"/>
                <w:sz w:val="24"/>
              </w:rPr>
            </w:pPr>
          </w:p>
        </w:tc>
      </w:tr>
    </w:tbl>
    <w:p w:rsidR="00695CFD" w:rsidRDefault="00695CFD" w:rsidP="00695CFD">
      <w:pPr>
        <w:spacing w:after="0" w:line="240" w:lineRule="auto"/>
        <w:rPr>
          <w:rFonts w:cstheme="minorHAnsi"/>
          <w:b/>
          <w:sz w:val="24"/>
        </w:rPr>
      </w:pPr>
    </w:p>
    <w:tbl>
      <w:tblPr>
        <w:tblStyle w:val="TableGrid"/>
        <w:tblW w:w="0" w:type="auto"/>
        <w:tblLook w:val="04A0" w:firstRow="1" w:lastRow="0" w:firstColumn="1" w:lastColumn="0" w:noHBand="0" w:noVBand="1"/>
      </w:tblPr>
      <w:tblGrid>
        <w:gridCol w:w="466"/>
        <w:gridCol w:w="6596"/>
        <w:gridCol w:w="2288"/>
      </w:tblGrid>
      <w:tr w:rsidR="00695CFD" w:rsidTr="00ED0A62">
        <w:tc>
          <w:tcPr>
            <w:tcW w:w="9576" w:type="dxa"/>
            <w:gridSpan w:val="3"/>
          </w:tcPr>
          <w:p w:rsidR="00695CFD" w:rsidRDefault="00695CFD" w:rsidP="00ED0A62">
            <w:pPr>
              <w:jc w:val="center"/>
              <w:rPr>
                <w:rFonts w:cstheme="minorHAnsi"/>
                <w:b/>
                <w:sz w:val="24"/>
              </w:rPr>
            </w:pPr>
            <w:r>
              <w:rPr>
                <w:rFonts w:cstheme="minorHAnsi"/>
                <w:b/>
                <w:sz w:val="24"/>
              </w:rPr>
              <w:t>BOOTH REQUIRED ( Please √ )</w:t>
            </w:r>
          </w:p>
        </w:tc>
      </w:tr>
      <w:tr w:rsidR="00695CFD" w:rsidTr="00ED0A62">
        <w:tc>
          <w:tcPr>
            <w:tcW w:w="468" w:type="dxa"/>
          </w:tcPr>
          <w:p w:rsidR="00695CFD" w:rsidRPr="00E542B0" w:rsidRDefault="00695CFD" w:rsidP="00ED0A62">
            <w:pPr>
              <w:rPr>
                <w:rFonts w:cstheme="minorHAnsi"/>
                <w:sz w:val="24"/>
              </w:rPr>
            </w:pPr>
            <w:r w:rsidRPr="00E542B0">
              <w:rPr>
                <w:rFonts w:cstheme="minorHAnsi"/>
                <w:sz w:val="24"/>
              </w:rPr>
              <w:t>1.</w:t>
            </w:r>
          </w:p>
        </w:tc>
        <w:tc>
          <w:tcPr>
            <w:tcW w:w="6750" w:type="dxa"/>
          </w:tcPr>
          <w:p w:rsidR="00695CFD" w:rsidRPr="002B1F04" w:rsidRDefault="00695CFD" w:rsidP="00ED0A62">
            <w:pPr>
              <w:rPr>
                <w:rFonts w:cstheme="minorHAnsi"/>
                <w:b/>
                <w:u w:val="single"/>
              </w:rPr>
            </w:pPr>
            <w:r w:rsidRPr="002B1F04">
              <w:rPr>
                <w:rFonts w:cstheme="minorHAnsi"/>
                <w:b/>
                <w:u w:val="single"/>
              </w:rPr>
              <w:t>10’ X 20’</w:t>
            </w:r>
          </w:p>
          <w:p w:rsidR="00695CFD" w:rsidRPr="002B1F04" w:rsidRDefault="00695CFD" w:rsidP="00695CFD">
            <w:pPr>
              <w:pStyle w:val="ListParagraph"/>
              <w:numPr>
                <w:ilvl w:val="0"/>
                <w:numId w:val="3"/>
              </w:numPr>
              <w:rPr>
                <w:rFonts w:cstheme="minorHAnsi"/>
              </w:rPr>
            </w:pPr>
            <w:r w:rsidRPr="002B1F04">
              <w:rPr>
                <w:rFonts w:cstheme="minorHAnsi"/>
              </w:rPr>
              <w:t xml:space="preserve">Canopy complete with lighting, power point, floor platform, </w:t>
            </w:r>
            <w:proofErr w:type="gramStart"/>
            <w:r w:rsidRPr="002B1F04">
              <w:rPr>
                <w:rFonts w:cstheme="minorHAnsi"/>
              </w:rPr>
              <w:t>1</w:t>
            </w:r>
            <w:proofErr w:type="gramEnd"/>
            <w:r w:rsidRPr="002B1F04">
              <w:rPr>
                <w:rFonts w:cstheme="minorHAnsi"/>
              </w:rPr>
              <w:t xml:space="preserve"> table (6’ x 2’) &amp; 2 chairs.</w:t>
            </w:r>
          </w:p>
          <w:p w:rsidR="00695CFD" w:rsidRPr="002B1F04" w:rsidRDefault="00695CFD" w:rsidP="00695CFD">
            <w:pPr>
              <w:pStyle w:val="ListParagraph"/>
              <w:numPr>
                <w:ilvl w:val="0"/>
                <w:numId w:val="3"/>
              </w:numPr>
              <w:rPr>
                <w:rFonts w:cstheme="minorHAnsi"/>
              </w:rPr>
            </w:pPr>
            <w:r w:rsidRPr="002B1F04">
              <w:rPr>
                <w:rFonts w:cstheme="minorHAnsi"/>
              </w:rPr>
              <w:t>RM</w:t>
            </w:r>
            <w:r w:rsidR="007B7310">
              <w:rPr>
                <w:rFonts w:cstheme="minorHAnsi"/>
              </w:rPr>
              <w:t>1</w:t>
            </w:r>
            <w:bookmarkStart w:id="0" w:name="_GoBack"/>
            <w:bookmarkEnd w:id="0"/>
            <w:r w:rsidR="0078788C">
              <w:rPr>
                <w:rFonts w:cstheme="minorHAnsi"/>
              </w:rPr>
              <w:t>,</w:t>
            </w:r>
            <w:r w:rsidR="0078788C" w:rsidRPr="002B1F04">
              <w:rPr>
                <w:rFonts w:cstheme="minorHAnsi"/>
              </w:rPr>
              <w:t xml:space="preserve"> 500.00</w:t>
            </w:r>
            <w:r w:rsidRPr="002B1F04">
              <w:rPr>
                <w:rFonts w:cstheme="minorHAnsi"/>
              </w:rPr>
              <w:t xml:space="preserve"> for 3-day festival.</w:t>
            </w:r>
          </w:p>
          <w:p w:rsidR="00695CFD" w:rsidRPr="002B1F04" w:rsidRDefault="00695CFD" w:rsidP="00695CFD">
            <w:pPr>
              <w:pStyle w:val="ListParagraph"/>
              <w:numPr>
                <w:ilvl w:val="0"/>
                <w:numId w:val="3"/>
              </w:numPr>
              <w:rPr>
                <w:rFonts w:cstheme="minorHAnsi"/>
                <w:b/>
              </w:rPr>
            </w:pPr>
            <w:r w:rsidRPr="002B1F04">
              <w:rPr>
                <w:rFonts w:cstheme="minorHAnsi"/>
                <w:b/>
              </w:rPr>
              <w:t xml:space="preserve">Location: </w:t>
            </w:r>
            <w:proofErr w:type="spellStart"/>
            <w:r w:rsidRPr="002B1F04">
              <w:rPr>
                <w:rFonts w:ascii="Calibri" w:hAnsi="Calibri" w:cs="Calibri"/>
              </w:rPr>
              <w:t>Iban</w:t>
            </w:r>
            <w:proofErr w:type="spellEnd"/>
            <w:r w:rsidRPr="002B1F04">
              <w:rPr>
                <w:rFonts w:ascii="Calibri" w:hAnsi="Calibri" w:cs="Calibri"/>
              </w:rPr>
              <w:t xml:space="preserve"> Longhouse Lawn Area</w:t>
            </w:r>
          </w:p>
          <w:p w:rsidR="00695CFD" w:rsidRDefault="00695CFD" w:rsidP="00ED0A62">
            <w:pPr>
              <w:rPr>
                <w:rFonts w:cstheme="minorHAnsi"/>
                <w:b/>
                <w:sz w:val="24"/>
              </w:rPr>
            </w:pPr>
          </w:p>
        </w:tc>
        <w:tc>
          <w:tcPr>
            <w:tcW w:w="2358" w:type="dxa"/>
          </w:tcPr>
          <w:p w:rsidR="00695CFD" w:rsidRDefault="00695CFD" w:rsidP="00ED0A62">
            <w:pPr>
              <w:rPr>
                <w:rFonts w:cstheme="minorHAnsi"/>
                <w:b/>
                <w:sz w:val="24"/>
              </w:rPr>
            </w:pPr>
          </w:p>
        </w:tc>
      </w:tr>
      <w:tr w:rsidR="00695CFD" w:rsidTr="00ED0A62">
        <w:tc>
          <w:tcPr>
            <w:tcW w:w="468" w:type="dxa"/>
          </w:tcPr>
          <w:p w:rsidR="00695CFD" w:rsidRPr="002B1F04" w:rsidRDefault="00695CFD" w:rsidP="00ED0A62">
            <w:pPr>
              <w:rPr>
                <w:rFonts w:cstheme="minorHAnsi"/>
                <w:sz w:val="24"/>
              </w:rPr>
            </w:pPr>
            <w:r w:rsidRPr="002B1F04">
              <w:rPr>
                <w:rFonts w:cstheme="minorHAnsi"/>
                <w:sz w:val="24"/>
              </w:rPr>
              <w:t>2.</w:t>
            </w:r>
          </w:p>
        </w:tc>
        <w:tc>
          <w:tcPr>
            <w:tcW w:w="6750" w:type="dxa"/>
          </w:tcPr>
          <w:p w:rsidR="00695CFD" w:rsidRPr="002B1F04" w:rsidRDefault="00695CFD" w:rsidP="00ED0A62">
            <w:pPr>
              <w:autoSpaceDE w:val="0"/>
              <w:autoSpaceDN w:val="0"/>
              <w:adjustRightInd w:val="0"/>
              <w:rPr>
                <w:rFonts w:cstheme="minorHAnsi"/>
                <w:b/>
                <w:u w:val="single"/>
              </w:rPr>
            </w:pPr>
            <w:r w:rsidRPr="002B1F04">
              <w:rPr>
                <w:rFonts w:cstheme="minorHAnsi"/>
                <w:b/>
                <w:u w:val="single"/>
              </w:rPr>
              <w:t>20’ x 20’</w:t>
            </w:r>
          </w:p>
          <w:p w:rsidR="00695CFD" w:rsidRPr="002B1F04" w:rsidRDefault="00695CFD" w:rsidP="00695CFD">
            <w:pPr>
              <w:pStyle w:val="ListParagraph"/>
              <w:numPr>
                <w:ilvl w:val="0"/>
                <w:numId w:val="4"/>
              </w:numPr>
              <w:autoSpaceDE w:val="0"/>
              <w:autoSpaceDN w:val="0"/>
              <w:adjustRightInd w:val="0"/>
              <w:rPr>
                <w:rFonts w:cstheme="minorHAnsi"/>
              </w:rPr>
            </w:pPr>
            <w:r w:rsidRPr="002B1F04">
              <w:rPr>
                <w:rFonts w:cstheme="minorHAnsi"/>
              </w:rPr>
              <w:t>Canopy complete with lighting, power point, floor platform, 2 tables (6’ x 2’) &amp; 4 chairs.</w:t>
            </w:r>
          </w:p>
          <w:p w:rsidR="00695CFD" w:rsidRPr="002B1F04" w:rsidRDefault="007B7310" w:rsidP="00695CFD">
            <w:pPr>
              <w:pStyle w:val="ListParagraph"/>
              <w:numPr>
                <w:ilvl w:val="0"/>
                <w:numId w:val="4"/>
              </w:numPr>
              <w:autoSpaceDE w:val="0"/>
              <w:autoSpaceDN w:val="0"/>
              <w:adjustRightInd w:val="0"/>
              <w:rPr>
                <w:rFonts w:cstheme="minorHAnsi"/>
              </w:rPr>
            </w:pPr>
            <w:r>
              <w:rPr>
                <w:rFonts w:cstheme="minorHAnsi"/>
              </w:rPr>
              <w:t>RM3</w:t>
            </w:r>
            <w:r w:rsidR="0078788C">
              <w:rPr>
                <w:rFonts w:cstheme="minorHAnsi"/>
              </w:rPr>
              <w:t>,</w:t>
            </w:r>
            <w:r w:rsidR="00695CFD">
              <w:rPr>
                <w:rFonts w:cstheme="minorHAnsi"/>
              </w:rPr>
              <w:t>0</w:t>
            </w:r>
            <w:r w:rsidR="00695CFD" w:rsidRPr="002B1F04">
              <w:rPr>
                <w:rFonts w:cstheme="minorHAnsi"/>
              </w:rPr>
              <w:t>00.00 for 3-day festival</w:t>
            </w:r>
          </w:p>
          <w:p w:rsidR="00695CFD" w:rsidRPr="002B1F04" w:rsidRDefault="00695CFD" w:rsidP="00695CFD">
            <w:pPr>
              <w:pStyle w:val="ListParagraph"/>
              <w:numPr>
                <w:ilvl w:val="0"/>
                <w:numId w:val="4"/>
              </w:numPr>
              <w:rPr>
                <w:rFonts w:cstheme="minorHAnsi"/>
                <w:b/>
                <w:sz w:val="24"/>
              </w:rPr>
            </w:pPr>
            <w:r w:rsidRPr="002B1F04">
              <w:rPr>
                <w:rFonts w:cstheme="minorHAnsi"/>
                <w:b/>
                <w:bCs/>
              </w:rPr>
              <w:t xml:space="preserve">LOCATION: </w:t>
            </w:r>
            <w:r w:rsidRPr="002B1F04">
              <w:rPr>
                <w:rFonts w:cstheme="minorHAnsi"/>
              </w:rPr>
              <w:t xml:space="preserve">Orang </w:t>
            </w:r>
            <w:proofErr w:type="spellStart"/>
            <w:r w:rsidRPr="002B1F04">
              <w:rPr>
                <w:rFonts w:cstheme="minorHAnsi"/>
              </w:rPr>
              <w:t>Ulu</w:t>
            </w:r>
            <w:proofErr w:type="spellEnd"/>
            <w:r w:rsidRPr="002B1F04">
              <w:rPr>
                <w:rFonts w:cstheme="minorHAnsi"/>
              </w:rPr>
              <w:t xml:space="preserve"> House Lawn Area</w:t>
            </w:r>
            <w:r>
              <w:rPr>
                <w:rFonts w:cstheme="minorHAnsi"/>
              </w:rPr>
              <w:t>, Below SCV Restaurant,</w:t>
            </w:r>
            <w:r w:rsidRPr="002B1F04">
              <w:rPr>
                <w:rFonts w:cstheme="minorHAnsi"/>
              </w:rPr>
              <w:t xml:space="preserve"> (</w:t>
            </w:r>
            <w:r w:rsidRPr="002B1F04">
              <w:rPr>
                <w:rFonts w:cstheme="minorHAnsi"/>
                <w:b/>
                <w:bCs/>
              </w:rPr>
              <w:t>Premium Food Mart Area</w:t>
            </w:r>
            <w:r w:rsidRPr="002B1F04">
              <w:rPr>
                <w:rFonts w:cstheme="minorHAnsi"/>
              </w:rPr>
              <w:t>)</w:t>
            </w:r>
          </w:p>
        </w:tc>
        <w:tc>
          <w:tcPr>
            <w:tcW w:w="2358" w:type="dxa"/>
          </w:tcPr>
          <w:p w:rsidR="00695CFD" w:rsidRDefault="00695CFD" w:rsidP="00ED0A62">
            <w:pPr>
              <w:rPr>
                <w:rFonts w:cstheme="minorHAnsi"/>
                <w:b/>
                <w:sz w:val="24"/>
              </w:rPr>
            </w:pPr>
          </w:p>
          <w:p w:rsidR="00695CFD" w:rsidRDefault="00695CFD" w:rsidP="00ED0A62">
            <w:pPr>
              <w:rPr>
                <w:rFonts w:cstheme="minorHAnsi"/>
                <w:b/>
                <w:sz w:val="24"/>
              </w:rPr>
            </w:pPr>
          </w:p>
        </w:tc>
      </w:tr>
    </w:tbl>
    <w:p w:rsidR="00236748" w:rsidRDefault="00236748" w:rsidP="00034431">
      <w:pPr>
        <w:spacing w:after="0" w:line="240" w:lineRule="auto"/>
        <w:jc w:val="center"/>
        <w:rPr>
          <w:rFonts w:cstheme="minorHAnsi"/>
          <w:b/>
          <w:i/>
          <w:sz w:val="24"/>
        </w:rPr>
      </w:pPr>
      <w:r w:rsidRPr="00F310CE">
        <w:rPr>
          <w:rFonts w:cstheme="minorHAnsi"/>
          <w:b/>
          <w:i/>
          <w:sz w:val="24"/>
        </w:rPr>
        <w:lastRenderedPageBreak/>
        <w:t>TERMS &amp; CONDITIONS</w:t>
      </w:r>
    </w:p>
    <w:p w:rsidR="00236748" w:rsidRPr="00F310CE" w:rsidRDefault="00236748" w:rsidP="00236748">
      <w:pPr>
        <w:spacing w:after="0" w:line="240" w:lineRule="auto"/>
        <w:jc w:val="center"/>
        <w:rPr>
          <w:rFonts w:cstheme="minorHAnsi"/>
          <w:b/>
          <w:i/>
          <w:sz w:val="24"/>
        </w:rPr>
      </w:pPr>
    </w:p>
    <w:p w:rsidR="00236748" w:rsidRPr="00BB6B93" w:rsidRDefault="00236748" w:rsidP="00236748">
      <w:pPr>
        <w:pStyle w:val="ListParagraph"/>
        <w:numPr>
          <w:ilvl w:val="0"/>
          <w:numId w:val="1"/>
        </w:numPr>
        <w:spacing w:after="0" w:line="240" w:lineRule="auto"/>
        <w:jc w:val="both"/>
        <w:rPr>
          <w:rFonts w:cstheme="minorHAnsi"/>
          <w:b/>
        </w:rPr>
      </w:pPr>
      <w:r w:rsidRPr="00BB6B93">
        <w:rPr>
          <w:rFonts w:cstheme="minorHAnsi"/>
          <w:b/>
        </w:rPr>
        <w:t>APPLICATION FOR PARTICIPATION</w:t>
      </w:r>
    </w:p>
    <w:p w:rsidR="00236748" w:rsidRDefault="00236748" w:rsidP="00236748">
      <w:pPr>
        <w:pStyle w:val="ListParagraph"/>
        <w:spacing w:after="0" w:line="240" w:lineRule="auto"/>
        <w:jc w:val="both"/>
        <w:rPr>
          <w:rFonts w:cstheme="minorHAnsi"/>
        </w:rPr>
      </w:pPr>
      <w:r>
        <w:rPr>
          <w:rFonts w:cstheme="minorHAnsi"/>
        </w:rPr>
        <w:t xml:space="preserve">All application forms duly completed and signed shall be submitted to the Rainforest World Music Festival Organizer on or before Friday, </w:t>
      </w:r>
      <w:r w:rsidR="00E92544" w:rsidRPr="00E92544">
        <w:rPr>
          <w:rFonts w:cstheme="minorHAnsi"/>
          <w:b/>
          <w:sz w:val="26"/>
          <w:szCs w:val="26"/>
        </w:rPr>
        <w:t>3</w:t>
      </w:r>
      <w:r w:rsidR="005359D0">
        <w:rPr>
          <w:rFonts w:cstheme="minorHAnsi"/>
          <w:b/>
          <w:i/>
          <w:sz w:val="26"/>
          <w:szCs w:val="26"/>
        </w:rPr>
        <w:t>1</w:t>
      </w:r>
      <w:r w:rsidR="005359D0" w:rsidRPr="005359D0">
        <w:rPr>
          <w:rFonts w:cstheme="minorHAnsi"/>
          <w:b/>
          <w:i/>
          <w:sz w:val="26"/>
          <w:szCs w:val="26"/>
          <w:vertAlign w:val="superscript"/>
        </w:rPr>
        <w:t>st</w:t>
      </w:r>
      <w:r w:rsidR="005359D0">
        <w:rPr>
          <w:rFonts w:cstheme="minorHAnsi"/>
          <w:b/>
          <w:i/>
          <w:sz w:val="26"/>
          <w:szCs w:val="26"/>
        </w:rPr>
        <w:t xml:space="preserve"> </w:t>
      </w:r>
      <w:r w:rsidR="00E92544">
        <w:rPr>
          <w:rFonts w:cstheme="minorHAnsi"/>
          <w:b/>
          <w:i/>
          <w:sz w:val="26"/>
          <w:szCs w:val="26"/>
        </w:rPr>
        <w:t>May</w:t>
      </w:r>
      <w:r w:rsidR="001B7C1B">
        <w:rPr>
          <w:rFonts w:cstheme="minorHAnsi"/>
          <w:b/>
          <w:i/>
          <w:sz w:val="26"/>
          <w:szCs w:val="26"/>
        </w:rPr>
        <w:t xml:space="preserve"> 201</w:t>
      </w:r>
      <w:r w:rsidR="007B7310">
        <w:rPr>
          <w:rFonts w:cstheme="minorHAnsi"/>
          <w:b/>
          <w:i/>
          <w:sz w:val="26"/>
          <w:szCs w:val="26"/>
        </w:rPr>
        <w:t>6</w:t>
      </w:r>
      <w:r w:rsidRPr="00D3611E">
        <w:rPr>
          <w:rFonts w:cstheme="minorHAnsi"/>
          <w:b/>
          <w:i/>
          <w:sz w:val="28"/>
        </w:rPr>
        <w:t xml:space="preserve"> </w:t>
      </w:r>
      <w:r>
        <w:rPr>
          <w:rFonts w:cstheme="minorHAnsi"/>
        </w:rPr>
        <w:t>by 5pm. Only successful exhibitors will be notified by the organizer. The organizer shall have the right to accept or reject any application without disclosing to the applicant any reason whatsoever thereof.</w:t>
      </w:r>
    </w:p>
    <w:p w:rsidR="00236748" w:rsidRDefault="00236748" w:rsidP="00236748">
      <w:pPr>
        <w:pStyle w:val="ListParagraph"/>
        <w:spacing w:after="0" w:line="240" w:lineRule="auto"/>
        <w:jc w:val="both"/>
        <w:rPr>
          <w:rFonts w:cstheme="minorHAnsi"/>
        </w:rPr>
      </w:pPr>
    </w:p>
    <w:p w:rsidR="007B7310" w:rsidRDefault="007B7310" w:rsidP="00236748">
      <w:pPr>
        <w:pStyle w:val="ListParagraph"/>
        <w:spacing w:after="0" w:line="240" w:lineRule="auto"/>
        <w:jc w:val="both"/>
        <w:rPr>
          <w:rFonts w:cstheme="minorHAnsi"/>
        </w:rPr>
      </w:pPr>
    </w:p>
    <w:p w:rsidR="00236748" w:rsidRPr="00BB6B93" w:rsidRDefault="00236748" w:rsidP="00236748">
      <w:pPr>
        <w:pStyle w:val="ListParagraph"/>
        <w:numPr>
          <w:ilvl w:val="0"/>
          <w:numId w:val="1"/>
        </w:numPr>
        <w:spacing w:after="0" w:line="240" w:lineRule="auto"/>
        <w:jc w:val="both"/>
        <w:rPr>
          <w:rFonts w:cstheme="minorHAnsi"/>
          <w:b/>
        </w:rPr>
      </w:pPr>
      <w:r w:rsidRPr="00BB6B93">
        <w:rPr>
          <w:rFonts w:cstheme="minorHAnsi"/>
          <w:b/>
        </w:rPr>
        <w:t>PAYMENT</w:t>
      </w:r>
    </w:p>
    <w:p w:rsidR="00236748" w:rsidRDefault="00236748" w:rsidP="00236748">
      <w:pPr>
        <w:pStyle w:val="ListParagraph"/>
        <w:spacing w:after="0" w:line="240" w:lineRule="auto"/>
        <w:jc w:val="both"/>
        <w:rPr>
          <w:rFonts w:cstheme="minorHAnsi"/>
        </w:rPr>
      </w:pPr>
      <w:r>
        <w:rPr>
          <w:rFonts w:cstheme="minorHAnsi"/>
        </w:rPr>
        <w:t xml:space="preserve">Successful exhibitors will make payment either by cash or </w:t>
      </w:r>
      <w:proofErr w:type="spellStart"/>
      <w:r>
        <w:rPr>
          <w:rFonts w:cstheme="minorHAnsi"/>
        </w:rPr>
        <w:t>cheque</w:t>
      </w:r>
      <w:proofErr w:type="spellEnd"/>
      <w:r>
        <w:rPr>
          <w:rFonts w:cstheme="minorHAnsi"/>
        </w:rPr>
        <w:t xml:space="preserve"> (payable to </w:t>
      </w:r>
      <w:r>
        <w:rPr>
          <w:rFonts w:cstheme="minorHAnsi"/>
          <w:b/>
          <w:sz w:val="24"/>
        </w:rPr>
        <w:t>SARAWAK TOURISM BOARD</w:t>
      </w:r>
      <w:r>
        <w:rPr>
          <w:rFonts w:cstheme="minorHAnsi"/>
        </w:rPr>
        <w:t xml:space="preserve">). With the payment, it shall be deemed to be confirmation of participation at the festival. All payment is to be paid to the organizer on or before </w:t>
      </w:r>
      <w:r w:rsidR="007B7310">
        <w:rPr>
          <w:rFonts w:cstheme="minorHAnsi"/>
        </w:rPr>
        <w:t>Thursday</w:t>
      </w:r>
      <w:r>
        <w:rPr>
          <w:rFonts w:cstheme="minorHAnsi"/>
        </w:rPr>
        <w:t xml:space="preserve">, </w:t>
      </w:r>
      <w:r w:rsidR="001B7C1B">
        <w:rPr>
          <w:rFonts w:cstheme="minorHAnsi"/>
          <w:b/>
          <w:i/>
          <w:sz w:val="26"/>
          <w:szCs w:val="26"/>
        </w:rPr>
        <w:t>30</w:t>
      </w:r>
      <w:r w:rsidR="001B7C1B" w:rsidRPr="001B7C1B">
        <w:rPr>
          <w:rFonts w:cstheme="minorHAnsi"/>
          <w:b/>
          <w:i/>
          <w:sz w:val="26"/>
          <w:szCs w:val="26"/>
          <w:vertAlign w:val="superscript"/>
        </w:rPr>
        <w:t>th</w:t>
      </w:r>
      <w:r w:rsidR="001B7C1B">
        <w:rPr>
          <w:rFonts w:cstheme="minorHAnsi"/>
          <w:b/>
          <w:i/>
          <w:sz w:val="26"/>
          <w:szCs w:val="26"/>
        </w:rPr>
        <w:t xml:space="preserve"> June 201</w:t>
      </w:r>
      <w:r w:rsidR="007B7310">
        <w:rPr>
          <w:rFonts w:cstheme="minorHAnsi"/>
          <w:b/>
          <w:i/>
          <w:sz w:val="26"/>
          <w:szCs w:val="26"/>
        </w:rPr>
        <w:t>6</w:t>
      </w:r>
      <w:r>
        <w:rPr>
          <w:rFonts w:cstheme="minorHAnsi"/>
          <w:b/>
          <w:i/>
          <w:sz w:val="26"/>
          <w:szCs w:val="26"/>
        </w:rPr>
        <w:t>.</w:t>
      </w:r>
    </w:p>
    <w:p w:rsidR="00236748" w:rsidRDefault="00236748" w:rsidP="00236748">
      <w:pPr>
        <w:pStyle w:val="ListParagraph"/>
        <w:spacing w:after="0" w:line="240" w:lineRule="auto"/>
        <w:jc w:val="both"/>
        <w:rPr>
          <w:rFonts w:cstheme="minorHAnsi"/>
        </w:rPr>
      </w:pPr>
    </w:p>
    <w:p w:rsidR="00236748" w:rsidRDefault="00236748" w:rsidP="00236748">
      <w:pPr>
        <w:pStyle w:val="ListParagraph"/>
        <w:spacing w:after="0" w:line="240" w:lineRule="auto"/>
        <w:jc w:val="both"/>
        <w:rPr>
          <w:rFonts w:cstheme="minorHAnsi"/>
        </w:rPr>
      </w:pPr>
      <w:r>
        <w:rPr>
          <w:rFonts w:cstheme="minorHAnsi"/>
        </w:rPr>
        <w:t>If any successful applicant, where payment has been made, withdraws/cancels their participation, no refund of payment will be made if participation is withdrawn.</w:t>
      </w:r>
    </w:p>
    <w:p w:rsidR="00236748" w:rsidRDefault="00236748" w:rsidP="00236748">
      <w:pPr>
        <w:pStyle w:val="ListParagraph"/>
        <w:spacing w:after="0" w:line="240" w:lineRule="auto"/>
        <w:jc w:val="both"/>
        <w:rPr>
          <w:rFonts w:cstheme="minorHAnsi"/>
        </w:rPr>
      </w:pPr>
    </w:p>
    <w:p w:rsidR="00236748" w:rsidRPr="00BB6B93" w:rsidRDefault="00236748" w:rsidP="00236748">
      <w:pPr>
        <w:pStyle w:val="ListParagraph"/>
        <w:numPr>
          <w:ilvl w:val="0"/>
          <w:numId w:val="1"/>
        </w:numPr>
        <w:spacing w:after="0" w:line="240" w:lineRule="auto"/>
        <w:jc w:val="both"/>
        <w:rPr>
          <w:rFonts w:cstheme="minorHAnsi"/>
          <w:b/>
        </w:rPr>
      </w:pPr>
      <w:r w:rsidRPr="00BB6B93">
        <w:rPr>
          <w:rFonts w:cstheme="minorHAnsi"/>
          <w:b/>
        </w:rPr>
        <w:t>PASSES FOR EXHIBITORS :</w:t>
      </w:r>
    </w:p>
    <w:p w:rsidR="00236748" w:rsidRDefault="00236748" w:rsidP="00236748">
      <w:pPr>
        <w:pStyle w:val="ListParagraph"/>
        <w:spacing w:after="0"/>
        <w:jc w:val="both"/>
        <w:rPr>
          <w:rFonts w:cstheme="minorHAnsi"/>
        </w:rPr>
      </w:pPr>
      <w:r w:rsidRPr="005D6130">
        <w:rPr>
          <w:rFonts w:cstheme="minorHAnsi"/>
          <w:b/>
        </w:rPr>
        <w:t>Booth size 10’ x 20’</w:t>
      </w:r>
      <w:r>
        <w:rPr>
          <w:rFonts w:cstheme="minorHAnsi"/>
        </w:rPr>
        <w:tab/>
        <w:t>=</w:t>
      </w:r>
      <w:r w:rsidRPr="005D6130">
        <w:rPr>
          <w:rFonts w:cstheme="minorHAnsi"/>
        </w:rPr>
        <w:t xml:space="preserve"> </w:t>
      </w:r>
      <w:r w:rsidRPr="006816B2">
        <w:rPr>
          <w:rFonts w:cstheme="minorHAnsi"/>
          <w:b/>
        </w:rPr>
        <w:t>2</w:t>
      </w:r>
      <w:r>
        <w:rPr>
          <w:rFonts w:cstheme="minorHAnsi"/>
        </w:rPr>
        <w:t xml:space="preserve"> </w:t>
      </w:r>
      <w:r w:rsidRPr="002E04C7">
        <w:rPr>
          <w:rFonts w:cstheme="minorHAnsi"/>
          <w:b/>
        </w:rPr>
        <w:t>FREE</w:t>
      </w:r>
      <w:r>
        <w:rPr>
          <w:rFonts w:cstheme="minorHAnsi"/>
        </w:rPr>
        <w:t xml:space="preserve"> vehicle pass to enter SCV</w:t>
      </w:r>
    </w:p>
    <w:p w:rsidR="00236748" w:rsidRDefault="00236748" w:rsidP="00236748">
      <w:pPr>
        <w:spacing w:after="0"/>
        <w:ind w:left="2160" w:firstLine="720"/>
        <w:jc w:val="both"/>
        <w:rPr>
          <w:rFonts w:cstheme="minorHAnsi"/>
        </w:rPr>
      </w:pPr>
      <w:r>
        <w:rPr>
          <w:rFonts w:cstheme="minorHAnsi"/>
        </w:rPr>
        <w:t xml:space="preserve">= </w:t>
      </w:r>
      <w:r w:rsidR="007B7310">
        <w:rPr>
          <w:rFonts w:cstheme="minorHAnsi"/>
          <w:b/>
        </w:rPr>
        <w:t xml:space="preserve">4 </w:t>
      </w:r>
      <w:r w:rsidRPr="006816B2">
        <w:rPr>
          <w:rFonts w:cstheme="minorHAnsi"/>
          <w:b/>
        </w:rPr>
        <w:t>FREE</w:t>
      </w:r>
      <w:r>
        <w:rPr>
          <w:rFonts w:cstheme="minorHAnsi"/>
        </w:rPr>
        <w:t xml:space="preserve"> passes (3 days pass) will be given for each vendor.</w:t>
      </w:r>
    </w:p>
    <w:p w:rsidR="00236748" w:rsidRPr="002E04C7" w:rsidRDefault="00236748" w:rsidP="00236748">
      <w:pPr>
        <w:spacing w:after="0"/>
        <w:ind w:left="2160" w:firstLine="720"/>
        <w:jc w:val="both"/>
        <w:rPr>
          <w:rFonts w:cstheme="minorHAnsi"/>
        </w:rPr>
      </w:pPr>
      <w:r>
        <w:rPr>
          <w:rFonts w:cstheme="minorHAnsi"/>
        </w:rPr>
        <w:t>= Any additional passes will be charge</w:t>
      </w:r>
      <w:r w:rsidR="00660926">
        <w:rPr>
          <w:rFonts w:cstheme="minorHAnsi"/>
        </w:rPr>
        <w:t>d</w:t>
      </w:r>
      <w:r>
        <w:rPr>
          <w:rFonts w:cstheme="minorHAnsi"/>
        </w:rPr>
        <w:t xml:space="preserve"> at </w:t>
      </w:r>
      <w:r w:rsidR="007B7310">
        <w:rPr>
          <w:rFonts w:cstheme="minorHAnsi"/>
        </w:rPr>
        <w:t>prevailing rate</w:t>
      </w:r>
      <w:r>
        <w:rPr>
          <w:rFonts w:cstheme="minorHAnsi"/>
        </w:rPr>
        <w:t xml:space="preserve">. </w:t>
      </w:r>
    </w:p>
    <w:p w:rsidR="00236748" w:rsidRDefault="00236748" w:rsidP="00236748">
      <w:pPr>
        <w:pStyle w:val="ListParagraph"/>
        <w:spacing w:after="0"/>
        <w:jc w:val="both"/>
        <w:rPr>
          <w:rFonts w:cstheme="minorHAnsi"/>
        </w:rPr>
      </w:pPr>
      <w:r w:rsidRPr="005D6130">
        <w:rPr>
          <w:rFonts w:cstheme="minorHAnsi"/>
          <w:b/>
        </w:rPr>
        <w:t>Booth size 20’ x 20’</w:t>
      </w:r>
      <w:r>
        <w:rPr>
          <w:rFonts w:cstheme="minorHAnsi"/>
        </w:rPr>
        <w:tab/>
        <w:t>=</w:t>
      </w:r>
      <w:r w:rsidRPr="005D6130">
        <w:rPr>
          <w:rFonts w:cstheme="minorHAnsi"/>
        </w:rPr>
        <w:t xml:space="preserve"> </w:t>
      </w:r>
      <w:r w:rsidRPr="006816B2">
        <w:rPr>
          <w:rFonts w:cstheme="minorHAnsi"/>
          <w:b/>
        </w:rPr>
        <w:t>2</w:t>
      </w:r>
      <w:r>
        <w:rPr>
          <w:rFonts w:cstheme="minorHAnsi"/>
        </w:rPr>
        <w:t xml:space="preserve"> </w:t>
      </w:r>
      <w:r w:rsidRPr="002E04C7">
        <w:rPr>
          <w:rFonts w:cstheme="minorHAnsi"/>
          <w:b/>
        </w:rPr>
        <w:t>FREE</w:t>
      </w:r>
      <w:r>
        <w:rPr>
          <w:rFonts w:cstheme="minorHAnsi"/>
        </w:rPr>
        <w:t xml:space="preserve"> vehicle pass to enter SCV</w:t>
      </w:r>
    </w:p>
    <w:p w:rsidR="00236748" w:rsidRPr="006816B2" w:rsidRDefault="00236748" w:rsidP="00236748">
      <w:pPr>
        <w:spacing w:after="0"/>
        <w:ind w:left="2160" w:firstLine="720"/>
        <w:jc w:val="both"/>
        <w:rPr>
          <w:rFonts w:cstheme="minorHAnsi"/>
        </w:rPr>
      </w:pPr>
      <w:r>
        <w:rPr>
          <w:rFonts w:cstheme="minorHAnsi"/>
        </w:rPr>
        <w:t xml:space="preserve">= </w:t>
      </w:r>
      <w:r w:rsidR="007B7310">
        <w:rPr>
          <w:rFonts w:cstheme="minorHAnsi"/>
          <w:b/>
        </w:rPr>
        <w:t>8</w:t>
      </w:r>
      <w:r w:rsidRPr="006816B2">
        <w:rPr>
          <w:rFonts w:cstheme="minorHAnsi"/>
          <w:b/>
        </w:rPr>
        <w:t xml:space="preserve"> FREE</w:t>
      </w:r>
      <w:r>
        <w:rPr>
          <w:rFonts w:cstheme="minorHAnsi"/>
        </w:rPr>
        <w:t xml:space="preserve"> passes (3 days pass) will be given for each vendor.</w:t>
      </w:r>
    </w:p>
    <w:p w:rsidR="00236748" w:rsidRDefault="00236748" w:rsidP="00236748">
      <w:pPr>
        <w:spacing w:after="0"/>
        <w:ind w:left="2520" w:firstLine="360"/>
        <w:jc w:val="both"/>
        <w:rPr>
          <w:rFonts w:cstheme="minorHAnsi"/>
        </w:rPr>
      </w:pPr>
      <w:r>
        <w:rPr>
          <w:rFonts w:cstheme="minorHAnsi"/>
        </w:rPr>
        <w:t>= Any additional passes will be charge</w:t>
      </w:r>
      <w:r w:rsidR="00660926">
        <w:rPr>
          <w:rFonts w:cstheme="minorHAnsi"/>
        </w:rPr>
        <w:t>d</w:t>
      </w:r>
      <w:r>
        <w:rPr>
          <w:rFonts w:cstheme="minorHAnsi"/>
        </w:rPr>
        <w:t xml:space="preserve"> at </w:t>
      </w:r>
      <w:r w:rsidR="007B7310">
        <w:rPr>
          <w:rFonts w:cstheme="minorHAnsi"/>
        </w:rPr>
        <w:t>prevailing rate</w:t>
      </w:r>
      <w:r>
        <w:rPr>
          <w:rFonts w:cstheme="minorHAnsi"/>
        </w:rPr>
        <w:t xml:space="preserve">. </w:t>
      </w:r>
    </w:p>
    <w:p w:rsidR="001B7C1B" w:rsidRDefault="001B7C1B" w:rsidP="001B7C1B">
      <w:pPr>
        <w:pStyle w:val="ListParagraph"/>
        <w:spacing w:after="0" w:line="240" w:lineRule="auto"/>
        <w:jc w:val="both"/>
        <w:rPr>
          <w:rFonts w:cstheme="minorHAnsi"/>
        </w:rPr>
      </w:pPr>
    </w:p>
    <w:p w:rsidR="001B7C1B" w:rsidRDefault="001B7C1B" w:rsidP="00236748">
      <w:pPr>
        <w:pStyle w:val="ListParagraph"/>
        <w:spacing w:after="0" w:line="240" w:lineRule="auto"/>
        <w:jc w:val="both"/>
        <w:rPr>
          <w:rFonts w:cstheme="minorHAnsi"/>
        </w:rPr>
      </w:pPr>
    </w:p>
    <w:p w:rsidR="00236748" w:rsidRPr="00BB6B93" w:rsidRDefault="00236748" w:rsidP="00236748">
      <w:pPr>
        <w:pStyle w:val="ListParagraph"/>
        <w:numPr>
          <w:ilvl w:val="0"/>
          <w:numId w:val="1"/>
        </w:numPr>
        <w:spacing w:after="0" w:line="240" w:lineRule="auto"/>
        <w:jc w:val="both"/>
        <w:rPr>
          <w:rFonts w:cstheme="minorHAnsi"/>
          <w:b/>
        </w:rPr>
      </w:pPr>
      <w:r w:rsidRPr="00BB6B93">
        <w:rPr>
          <w:rFonts w:cstheme="minorHAnsi"/>
          <w:b/>
        </w:rPr>
        <w:t>CONSTRUCTION AND DECORATION OF STAND</w:t>
      </w:r>
    </w:p>
    <w:p w:rsidR="00236748" w:rsidRDefault="00236748" w:rsidP="00236748">
      <w:pPr>
        <w:pStyle w:val="ListParagraph"/>
        <w:spacing w:after="0" w:line="240" w:lineRule="auto"/>
        <w:jc w:val="both"/>
        <w:rPr>
          <w:rFonts w:cstheme="minorHAnsi"/>
        </w:rPr>
      </w:pPr>
      <w:r>
        <w:rPr>
          <w:rFonts w:cstheme="minorHAnsi"/>
        </w:rPr>
        <w:t>Exhibitors will be allowed to decorate their stand as appropriate without causing damages to the structural and/or facilities provided by the organizer. Any damage caused by the exhibitors or his/her contractor (if any) to the organizer or other exhibitors on common property shall be the responsibility of that particular exhibitor. Exhibitors must complete their decoration, build-up and tear down schedules as stipulated by the organizer (to be notified later).</w:t>
      </w:r>
    </w:p>
    <w:p w:rsidR="00236748" w:rsidRDefault="00236748" w:rsidP="00236748">
      <w:pPr>
        <w:pStyle w:val="ListParagraph"/>
        <w:spacing w:after="0" w:line="240" w:lineRule="auto"/>
        <w:jc w:val="both"/>
        <w:rPr>
          <w:rFonts w:cstheme="minorHAnsi"/>
        </w:rPr>
      </w:pPr>
    </w:p>
    <w:p w:rsidR="007B7310" w:rsidRDefault="007B7310" w:rsidP="00236748">
      <w:pPr>
        <w:pStyle w:val="ListParagraph"/>
        <w:spacing w:after="0" w:line="240" w:lineRule="auto"/>
        <w:jc w:val="both"/>
        <w:rPr>
          <w:rFonts w:cstheme="minorHAnsi"/>
        </w:rPr>
      </w:pPr>
    </w:p>
    <w:p w:rsidR="00236748" w:rsidRPr="00BB6B93" w:rsidRDefault="00236748" w:rsidP="00236748">
      <w:pPr>
        <w:pStyle w:val="ListParagraph"/>
        <w:numPr>
          <w:ilvl w:val="0"/>
          <w:numId w:val="1"/>
        </w:numPr>
        <w:spacing w:after="0" w:line="240" w:lineRule="auto"/>
        <w:jc w:val="both"/>
        <w:rPr>
          <w:rFonts w:cstheme="minorHAnsi"/>
          <w:b/>
        </w:rPr>
      </w:pPr>
      <w:r w:rsidRPr="00BB6B93">
        <w:rPr>
          <w:rFonts w:cstheme="minorHAnsi"/>
          <w:b/>
        </w:rPr>
        <w:t>SUBLETTING</w:t>
      </w:r>
    </w:p>
    <w:p w:rsidR="00236748" w:rsidRDefault="00236748" w:rsidP="00236748">
      <w:pPr>
        <w:pStyle w:val="ListParagraph"/>
        <w:spacing w:after="0" w:line="240" w:lineRule="auto"/>
        <w:jc w:val="both"/>
        <w:rPr>
          <w:rFonts w:cstheme="minorHAnsi"/>
        </w:rPr>
      </w:pPr>
      <w:r>
        <w:rPr>
          <w:rFonts w:cstheme="minorHAnsi"/>
        </w:rPr>
        <w:t>Vendor’s use of space is non-transferable. If vendors found subletting the space without explicit permission, the vendors could be evicted from the festival ground without explanation or no refund of payment made.</w:t>
      </w:r>
    </w:p>
    <w:p w:rsidR="00613922" w:rsidRDefault="00613922" w:rsidP="00236748">
      <w:pPr>
        <w:pStyle w:val="ListParagraph"/>
        <w:spacing w:after="0" w:line="240" w:lineRule="auto"/>
        <w:jc w:val="both"/>
        <w:rPr>
          <w:rFonts w:cstheme="minorHAnsi"/>
        </w:rPr>
      </w:pPr>
    </w:p>
    <w:p w:rsidR="00236748" w:rsidRPr="0007645B" w:rsidRDefault="00236748" w:rsidP="00236748">
      <w:pPr>
        <w:spacing w:after="0" w:line="240" w:lineRule="auto"/>
        <w:jc w:val="both"/>
        <w:rPr>
          <w:rFonts w:cstheme="minorHAnsi"/>
        </w:rPr>
      </w:pPr>
    </w:p>
    <w:p w:rsidR="00236748" w:rsidRPr="00266F45" w:rsidRDefault="00236748" w:rsidP="00236748">
      <w:pPr>
        <w:pStyle w:val="ListParagraph"/>
        <w:numPr>
          <w:ilvl w:val="0"/>
          <w:numId w:val="1"/>
        </w:numPr>
        <w:spacing w:after="0" w:line="240" w:lineRule="auto"/>
        <w:jc w:val="both"/>
        <w:rPr>
          <w:rFonts w:cstheme="minorHAnsi"/>
          <w:b/>
        </w:rPr>
      </w:pPr>
      <w:r w:rsidRPr="00266F45">
        <w:rPr>
          <w:rFonts w:cstheme="minorHAnsi"/>
          <w:b/>
        </w:rPr>
        <w:t>FAILURE OF SERVICES</w:t>
      </w:r>
    </w:p>
    <w:p w:rsidR="00236748" w:rsidRDefault="00236748" w:rsidP="00236748">
      <w:pPr>
        <w:pStyle w:val="ListParagraph"/>
        <w:spacing w:after="0" w:line="240" w:lineRule="auto"/>
        <w:jc w:val="both"/>
        <w:rPr>
          <w:rFonts w:cstheme="minorHAnsi"/>
        </w:rPr>
      </w:pPr>
      <w:r>
        <w:rPr>
          <w:rFonts w:cstheme="minorHAnsi"/>
        </w:rPr>
        <w:t xml:space="preserve">The organizer shall not be responsible for any loss incurred by the exhibitors directly or indirectly attributable to the cancellation, suspension or reduction of duration of the schedule exhibition from the period advertised or specified due to (a) Force Majeure (b) Act of war, military activity and government statutory or civil authority requisition (c) Fire, flood, typhoon, acts of God, severe </w:t>
      </w:r>
      <w:r>
        <w:rPr>
          <w:rFonts w:cstheme="minorHAnsi"/>
        </w:rPr>
        <w:lastRenderedPageBreak/>
        <w:t>weather or combination of the above (d) Damages caused by an aerial object or aircraft (e) strikes or lockouts by workmen (f) Any other deemed beyond the control of the Organizer.</w:t>
      </w:r>
    </w:p>
    <w:p w:rsidR="00236748" w:rsidRDefault="00236748" w:rsidP="00236748">
      <w:pPr>
        <w:pStyle w:val="ListParagraph"/>
        <w:spacing w:after="0" w:line="240" w:lineRule="auto"/>
        <w:jc w:val="both"/>
        <w:rPr>
          <w:rFonts w:cstheme="minorHAnsi"/>
        </w:rPr>
      </w:pPr>
    </w:p>
    <w:p w:rsidR="007B7310" w:rsidRDefault="007B7310" w:rsidP="00236748">
      <w:pPr>
        <w:pStyle w:val="ListParagraph"/>
        <w:spacing w:after="0" w:line="240" w:lineRule="auto"/>
        <w:jc w:val="both"/>
        <w:rPr>
          <w:rFonts w:cstheme="minorHAnsi"/>
        </w:rPr>
      </w:pPr>
    </w:p>
    <w:p w:rsidR="00236748" w:rsidRPr="003E2D43" w:rsidRDefault="00236748" w:rsidP="00236748">
      <w:pPr>
        <w:pStyle w:val="ListParagraph"/>
        <w:numPr>
          <w:ilvl w:val="0"/>
          <w:numId w:val="1"/>
        </w:numPr>
        <w:spacing w:after="0" w:line="240" w:lineRule="auto"/>
        <w:jc w:val="both"/>
        <w:rPr>
          <w:rFonts w:cstheme="minorHAnsi"/>
          <w:b/>
        </w:rPr>
      </w:pPr>
      <w:r w:rsidRPr="003E2D43">
        <w:rPr>
          <w:rFonts w:cstheme="minorHAnsi"/>
          <w:b/>
        </w:rPr>
        <w:t>CANCELLATION ON PARTICIPATION</w:t>
      </w:r>
    </w:p>
    <w:p w:rsidR="00236748" w:rsidRDefault="00236748" w:rsidP="00236748">
      <w:pPr>
        <w:pStyle w:val="ListParagraph"/>
        <w:spacing w:after="0" w:line="240" w:lineRule="auto"/>
        <w:jc w:val="both"/>
        <w:rPr>
          <w:rFonts w:cstheme="minorHAnsi"/>
        </w:rPr>
      </w:pPr>
      <w:r>
        <w:rPr>
          <w:rFonts w:cstheme="minorHAnsi"/>
        </w:rPr>
        <w:t>The organizer reserves the right and without liability to terminate the application and any payment made hereof forfeited. In this case, the organizer shall also have the right to re-let the stand vacated by the said exhibitors. The Exhibitor in default shall be liable to re-let the stand vacated by the said exhibitor. The Exhibitor in default shall be liable to pay the entire participation fee to the organizer as liquidated damages for the loss of rental. For cancellation by the organizer, 100% collected payment will be refunded.</w:t>
      </w:r>
    </w:p>
    <w:p w:rsidR="00236748" w:rsidRDefault="00236748" w:rsidP="00236748">
      <w:pPr>
        <w:pStyle w:val="ListParagraph"/>
        <w:spacing w:after="0" w:line="240" w:lineRule="auto"/>
        <w:jc w:val="both"/>
        <w:rPr>
          <w:rFonts w:cstheme="minorHAnsi"/>
        </w:rPr>
      </w:pPr>
    </w:p>
    <w:p w:rsidR="007B7310" w:rsidRDefault="007B7310" w:rsidP="00236748">
      <w:pPr>
        <w:pStyle w:val="ListParagraph"/>
        <w:spacing w:after="0" w:line="240" w:lineRule="auto"/>
        <w:jc w:val="both"/>
        <w:rPr>
          <w:rFonts w:cstheme="minorHAnsi"/>
        </w:rPr>
      </w:pPr>
    </w:p>
    <w:p w:rsidR="00236748" w:rsidRPr="003E2D43" w:rsidRDefault="00236748" w:rsidP="00236748">
      <w:pPr>
        <w:pStyle w:val="ListParagraph"/>
        <w:numPr>
          <w:ilvl w:val="0"/>
          <w:numId w:val="1"/>
        </w:numPr>
        <w:spacing w:after="0" w:line="240" w:lineRule="auto"/>
        <w:jc w:val="both"/>
        <w:rPr>
          <w:rFonts w:cstheme="minorHAnsi"/>
          <w:b/>
        </w:rPr>
      </w:pPr>
      <w:r w:rsidRPr="003E2D43">
        <w:rPr>
          <w:rFonts w:cstheme="minorHAnsi"/>
          <w:b/>
        </w:rPr>
        <w:t>USE OF STAND</w:t>
      </w:r>
    </w:p>
    <w:p w:rsidR="00236748" w:rsidRDefault="00236748" w:rsidP="00236748">
      <w:pPr>
        <w:spacing w:line="240" w:lineRule="auto"/>
        <w:ind w:left="720"/>
        <w:jc w:val="both"/>
      </w:pPr>
      <w:r>
        <w:t>The exhibitor is to confine his/her business display or promotional merchandise within the confines of the canopy. No exhibit or material, which may cause danger or damages, will be allowed within the Village Mart. If the displayed products or services provided are not appropriately within scope of the Village Mart or does not confirm with product list/services submitted to the Organizer earlier, the Organizer shall reserve the right to cancel the Exhibitor’s participation in the event and all payments collected will be forfeited.</w:t>
      </w:r>
    </w:p>
    <w:p w:rsidR="007B7310" w:rsidRDefault="007B7310" w:rsidP="00236748">
      <w:pPr>
        <w:spacing w:line="240" w:lineRule="auto"/>
        <w:ind w:left="720"/>
        <w:jc w:val="both"/>
      </w:pPr>
    </w:p>
    <w:p w:rsidR="00236748" w:rsidRPr="00B574BA" w:rsidRDefault="00236748" w:rsidP="00236748">
      <w:pPr>
        <w:pStyle w:val="ListParagraph"/>
        <w:numPr>
          <w:ilvl w:val="0"/>
          <w:numId w:val="1"/>
        </w:numPr>
        <w:jc w:val="both"/>
        <w:rPr>
          <w:b/>
        </w:rPr>
      </w:pPr>
      <w:r w:rsidRPr="00B574BA">
        <w:rPr>
          <w:b/>
        </w:rPr>
        <w:t>SECURITY</w:t>
      </w:r>
    </w:p>
    <w:p w:rsidR="00236748" w:rsidRDefault="00236748" w:rsidP="00236748">
      <w:pPr>
        <w:pStyle w:val="ListParagraph"/>
        <w:spacing w:line="240" w:lineRule="auto"/>
        <w:jc w:val="both"/>
      </w:pPr>
      <w:r>
        <w:t>The Exhibitor shall take all security precaution in the interest of the festival. The Organizer shall not be held responsible for any loss or theft of exhibits at the Village Mart during the build-up, exhibition days and dismantle period. The Exhibitor is responsible for his/her own exhibit materials and should insure the exhibits against loss or damage from any cause whatsoever. All properties belonging to the Exhibitors is to remain in his/her care and custody. The Exhibitor also agrees to waive the right of subrogation against the organizer and its contractors and employees whichever is appropriate.</w:t>
      </w:r>
    </w:p>
    <w:p w:rsidR="00236748" w:rsidRDefault="00236748" w:rsidP="00236748">
      <w:pPr>
        <w:pStyle w:val="ListParagraph"/>
        <w:jc w:val="both"/>
      </w:pPr>
    </w:p>
    <w:p w:rsidR="007B7310" w:rsidRDefault="007B7310" w:rsidP="00236748">
      <w:pPr>
        <w:pStyle w:val="ListParagraph"/>
        <w:jc w:val="both"/>
      </w:pPr>
    </w:p>
    <w:p w:rsidR="00236748" w:rsidRPr="00B574BA" w:rsidRDefault="00236748" w:rsidP="00236748">
      <w:pPr>
        <w:pStyle w:val="ListParagraph"/>
        <w:numPr>
          <w:ilvl w:val="0"/>
          <w:numId w:val="1"/>
        </w:numPr>
        <w:jc w:val="both"/>
        <w:rPr>
          <w:b/>
        </w:rPr>
      </w:pPr>
      <w:r w:rsidRPr="00B574BA">
        <w:rPr>
          <w:b/>
        </w:rPr>
        <w:t>INSURANCE, LIABILITY AND RISKS</w:t>
      </w:r>
    </w:p>
    <w:p w:rsidR="00236748" w:rsidRDefault="00236748" w:rsidP="00236748">
      <w:pPr>
        <w:pStyle w:val="ListParagraph"/>
        <w:spacing w:line="240" w:lineRule="auto"/>
        <w:jc w:val="both"/>
      </w:pPr>
      <w:r>
        <w:t>The onus is on Exhibitor to take up appropriate insurance coverage against all claims arising from injury to person or loss of property in their respective stand throughout the festival period. All exhibitors are to indemnify and to keep indemnified the organizer against all actions proceedings, claims, costs, charges, expenses and demands in respect of any injury to person or loss of property of the Exhibitors during the event. The liability or risks of the employees, agents or exhibi</w:t>
      </w:r>
      <w:r w:rsidR="00660926">
        <w:t>ts shall be the responsibility</w:t>
      </w:r>
      <w:r>
        <w:t xml:space="preserve"> of the Exhibitors.</w:t>
      </w:r>
    </w:p>
    <w:p w:rsidR="00236748" w:rsidRDefault="00236748" w:rsidP="00236748">
      <w:pPr>
        <w:pStyle w:val="ListParagraph"/>
        <w:spacing w:line="240" w:lineRule="auto"/>
        <w:jc w:val="both"/>
      </w:pPr>
    </w:p>
    <w:p w:rsidR="007B7310" w:rsidRDefault="007B7310" w:rsidP="00236748">
      <w:pPr>
        <w:pStyle w:val="ListParagraph"/>
        <w:spacing w:line="240" w:lineRule="auto"/>
        <w:jc w:val="both"/>
      </w:pPr>
    </w:p>
    <w:p w:rsidR="00236748" w:rsidRPr="003D38D3" w:rsidRDefault="00236748" w:rsidP="00236748">
      <w:pPr>
        <w:pStyle w:val="ListParagraph"/>
        <w:numPr>
          <w:ilvl w:val="0"/>
          <w:numId w:val="1"/>
        </w:numPr>
        <w:spacing w:line="240" w:lineRule="auto"/>
        <w:jc w:val="both"/>
        <w:rPr>
          <w:b/>
        </w:rPr>
      </w:pPr>
      <w:r w:rsidRPr="003D38D3">
        <w:rPr>
          <w:b/>
        </w:rPr>
        <w:t>DAMAGES</w:t>
      </w:r>
    </w:p>
    <w:p w:rsidR="00236748" w:rsidRDefault="00236748" w:rsidP="00236748">
      <w:pPr>
        <w:pStyle w:val="ListParagraph"/>
        <w:spacing w:line="240" w:lineRule="auto"/>
        <w:jc w:val="both"/>
      </w:pPr>
      <w:r>
        <w:t>Exhibitors will be liable for any damage to the walls or to any parts of the village in</w:t>
      </w:r>
      <w:r w:rsidR="00660926">
        <w:t xml:space="preserve"> which their exhibits are placed</w:t>
      </w:r>
      <w:r>
        <w:t xml:space="preserve"> and shall not paint or stick anything to the wall, a</w:t>
      </w:r>
      <w:r w:rsidR="00660926">
        <w:t>l</w:t>
      </w:r>
      <w:r>
        <w:t>ter the floor, ceiling, pillars or walls without prior written approval from the Organizer. All alterations to the wall, floor, ceiling, pillars shall be made good to its original condition.</w:t>
      </w:r>
    </w:p>
    <w:p w:rsidR="00236748" w:rsidRDefault="00236748" w:rsidP="00236748">
      <w:pPr>
        <w:pStyle w:val="ListParagraph"/>
        <w:spacing w:line="240" w:lineRule="auto"/>
        <w:jc w:val="both"/>
      </w:pPr>
    </w:p>
    <w:p w:rsidR="00236748" w:rsidRPr="00476C36" w:rsidRDefault="00236748" w:rsidP="00236748">
      <w:pPr>
        <w:pStyle w:val="ListParagraph"/>
        <w:numPr>
          <w:ilvl w:val="0"/>
          <w:numId w:val="1"/>
        </w:numPr>
        <w:spacing w:line="240" w:lineRule="auto"/>
        <w:jc w:val="both"/>
        <w:rPr>
          <w:b/>
        </w:rPr>
      </w:pPr>
      <w:r w:rsidRPr="00476C36">
        <w:rPr>
          <w:b/>
        </w:rPr>
        <w:t>LOGO USAGE</w:t>
      </w:r>
    </w:p>
    <w:p w:rsidR="00236748" w:rsidRDefault="00236748" w:rsidP="00236748">
      <w:pPr>
        <w:pStyle w:val="ListParagraph"/>
        <w:spacing w:line="240" w:lineRule="auto"/>
        <w:jc w:val="both"/>
        <w:rPr>
          <w:rFonts w:cs="Arial"/>
          <w:color w:val="222222"/>
          <w:szCs w:val="20"/>
          <w:shd w:val="clear" w:color="auto" w:fill="FFFFFF"/>
        </w:rPr>
      </w:pPr>
      <w:r>
        <w:rPr>
          <w:rFonts w:cs="Arial"/>
          <w:szCs w:val="20"/>
          <w:shd w:val="clear" w:color="auto" w:fill="FFFFFF"/>
        </w:rPr>
        <w:t xml:space="preserve">Sarawak Tourism Board (STB) logo &amp; Rainforest World Music Festival’s logo, </w:t>
      </w:r>
      <w:r>
        <w:rPr>
          <w:rFonts w:cs="Arial"/>
          <w:color w:val="222222"/>
          <w:szCs w:val="20"/>
          <w:shd w:val="clear" w:color="auto" w:fill="FFFFFF"/>
        </w:rPr>
        <w:t>all page headers, custom graphics, button icons and scripts are service marks, trademarks and/or trade dress of,</w:t>
      </w:r>
      <w:r>
        <w:rPr>
          <w:rFonts w:cs="Arial"/>
          <w:szCs w:val="20"/>
          <w:shd w:val="clear" w:color="auto" w:fill="FFFFFF"/>
        </w:rPr>
        <w:t xml:space="preserve"> may not be copied, imitated or used on </w:t>
      </w:r>
      <w:r>
        <w:rPr>
          <w:rFonts w:cs="Arial"/>
          <w:color w:val="222222"/>
          <w:szCs w:val="20"/>
          <w:shd w:val="clear" w:color="auto" w:fill="FFFFFF"/>
        </w:rPr>
        <w:t>in whole or in part, without the prior written permission of Sarawak Tourism Board, except in accordance with our brand guidelines. Subject to breech the stated condition will be fine at RM5000.00 per logo.</w:t>
      </w:r>
    </w:p>
    <w:p w:rsidR="00236748" w:rsidRDefault="00236748" w:rsidP="00236748">
      <w:pPr>
        <w:pStyle w:val="ListParagraph"/>
        <w:spacing w:line="240" w:lineRule="auto"/>
        <w:jc w:val="both"/>
        <w:rPr>
          <w:rFonts w:cs="Arial"/>
          <w:color w:val="222222"/>
          <w:szCs w:val="20"/>
          <w:shd w:val="clear" w:color="auto" w:fill="FFFFFF"/>
        </w:rPr>
      </w:pPr>
    </w:p>
    <w:p w:rsidR="007B7310" w:rsidRDefault="007B7310" w:rsidP="00236748">
      <w:pPr>
        <w:pStyle w:val="ListParagraph"/>
        <w:spacing w:line="240" w:lineRule="auto"/>
        <w:jc w:val="both"/>
        <w:rPr>
          <w:rFonts w:cs="Arial"/>
          <w:color w:val="222222"/>
          <w:szCs w:val="20"/>
          <w:shd w:val="clear" w:color="auto" w:fill="FFFFFF"/>
        </w:rPr>
      </w:pPr>
    </w:p>
    <w:p w:rsidR="00236748" w:rsidRPr="00A10471" w:rsidRDefault="00236748" w:rsidP="00236748">
      <w:pPr>
        <w:pStyle w:val="ListParagraph"/>
        <w:numPr>
          <w:ilvl w:val="0"/>
          <w:numId w:val="1"/>
        </w:numPr>
        <w:spacing w:line="240" w:lineRule="auto"/>
        <w:jc w:val="both"/>
        <w:rPr>
          <w:b/>
        </w:rPr>
      </w:pPr>
      <w:r>
        <w:rPr>
          <w:b/>
        </w:rPr>
        <w:t>USAGE OF THE MATERIAL</w:t>
      </w:r>
    </w:p>
    <w:p w:rsidR="00236748" w:rsidRPr="00A10471" w:rsidRDefault="00236748" w:rsidP="00236748">
      <w:pPr>
        <w:pStyle w:val="ListParagraph"/>
        <w:spacing w:line="240" w:lineRule="auto"/>
        <w:jc w:val="both"/>
        <w:rPr>
          <w:b/>
        </w:rPr>
      </w:pPr>
      <w:r>
        <w:rPr>
          <w:rFonts w:cs="Arial"/>
          <w:shd w:val="clear" w:color="auto" w:fill="FFFFFF"/>
        </w:rPr>
        <w:t xml:space="preserve">No use of polystyrene for food service ware such as cups, plates, take-out containers, and cutlery. Polystyrene is virtually non-recyclable, non-reusable, and non-compostable and that it is made from styrene, a known </w:t>
      </w:r>
      <w:proofErr w:type="spellStart"/>
      <w:r>
        <w:rPr>
          <w:rFonts w:cs="Arial"/>
          <w:shd w:val="clear" w:color="auto" w:fill="FFFFFF"/>
        </w:rPr>
        <w:t>neurotoxicant</w:t>
      </w:r>
      <w:proofErr w:type="spellEnd"/>
      <w:r>
        <w:rPr>
          <w:rFonts w:cs="Arial"/>
          <w:shd w:val="clear" w:color="auto" w:fill="FFFFFF"/>
        </w:rPr>
        <w:t xml:space="preserve"> and reasonably anticipated to be a human carcinogen. </w:t>
      </w:r>
      <w:r>
        <w:rPr>
          <w:rStyle w:val="apple-converted-space"/>
          <w:rFonts w:ascii="Arial" w:hAnsi="Arial" w:cs="Arial"/>
          <w:color w:val="333333"/>
          <w:sz w:val="20"/>
          <w:szCs w:val="20"/>
          <w:shd w:val="clear" w:color="auto" w:fill="FFFFFF"/>
        </w:rPr>
        <w:t> </w:t>
      </w:r>
      <w:r>
        <w:rPr>
          <w:rFonts w:cs="Arial"/>
          <w:szCs w:val="20"/>
          <w:shd w:val="clear" w:color="auto" w:fill="FFFFFF"/>
        </w:rPr>
        <w:t xml:space="preserve">Please note that </w:t>
      </w:r>
      <w:proofErr w:type="spellStart"/>
      <w:proofErr w:type="gramStart"/>
      <w:r>
        <w:rPr>
          <w:rFonts w:cs="Arial"/>
          <w:szCs w:val="20"/>
          <w:shd w:val="clear" w:color="auto" w:fill="FFFFFF"/>
        </w:rPr>
        <w:t>styrofoam</w:t>
      </w:r>
      <w:proofErr w:type="spellEnd"/>
      <w:proofErr w:type="gramEnd"/>
      <w:r>
        <w:rPr>
          <w:rFonts w:cs="Arial"/>
          <w:szCs w:val="20"/>
          <w:shd w:val="clear" w:color="auto" w:fill="FFFFFF"/>
        </w:rPr>
        <w:t xml:space="preserve"> is just one form of polystyrene. Polystyrene can also be a clear plastic as well as colored.</w:t>
      </w:r>
      <w:r>
        <w:rPr>
          <w:rFonts w:ascii="Arial" w:hAnsi="Arial" w:cs="Arial"/>
          <w:color w:val="333333"/>
          <w:szCs w:val="20"/>
          <w:shd w:val="clear" w:color="auto" w:fill="FFFFFF"/>
        </w:rPr>
        <w:t xml:space="preserve"> </w:t>
      </w:r>
      <w:r>
        <w:rPr>
          <w:rFonts w:cs="Arial"/>
          <w:shd w:val="clear" w:color="auto" w:fill="FFFFFF"/>
        </w:rPr>
        <w:t>As an alternative, vendors are required to use reusable or compostable plates, containers, cups, and cutlery.</w:t>
      </w:r>
      <w:r>
        <w:t xml:space="preserve"> </w:t>
      </w:r>
    </w:p>
    <w:p w:rsidR="00236748" w:rsidRDefault="00236748" w:rsidP="00236748">
      <w:pPr>
        <w:pStyle w:val="ListParagraph"/>
        <w:spacing w:line="240" w:lineRule="auto"/>
        <w:jc w:val="both"/>
      </w:pPr>
    </w:p>
    <w:p w:rsidR="00236748" w:rsidRDefault="00236748" w:rsidP="00236748">
      <w:pPr>
        <w:pStyle w:val="ListParagraph"/>
        <w:spacing w:line="240" w:lineRule="auto"/>
        <w:jc w:val="both"/>
      </w:pPr>
    </w:p>
    <w:p w:rsidR="00236748" w:rsidRPr="003D38D3" w:rsidRDefault="00236748" w:rsidP="00236748">
      <w:pPr>
        <w:pStyle w:val="ListParagraph"/>
        <w:numPr>
          <w:ilvl w:val="0"/>
          <w:numId w:val="1"/>
        </w:numPr>
        <w:spacing w:line="240" w:lineRule="auto"/>
        <w:jc w:val="both"/>
        <w:rPr>
          <w:b/>
        </w:rPr>
      </w:pPr>
      <w:r w:rsidRPr="003D38D3">
        <w:rPr>
          <w:b/>
        </w:rPr>
        <w:t>GENERAL</w:t>
      </w:r>
    </w:p>
    <w:p w:rsidR="00236748" w:rsidRDefault="00236748" w:rsidP="00236748">
      <w:pPr>
        <w:pStyle w:val="ListParagraph"/>
        <w:spacing w:line="240" w:lineRule="auto"/>
        <w:jc w:val="both"/>
      </w:pPr>
      <w:r>
        <w:t>All matters not covered by the Terms and Conditions herein are subject to the decision of the organizer. The terms and Conditions may be amended at any time by the Organizer and all amendment that may be so made shall be equally binding on all parties affected by them, as the original Terms and Conditions.</w:t>
      </w:r>
    </w:p>
    <w:p w:rsidR="00236748" w:rsidRDefault="00236748" w:rsidP="00236748">
      <w:pPr>
        <w:pStyle w:val="ListParagraph"/>
        <w:spacing w:line="240" w:lineRule="auto"/>
        <w:jc w:val="both"/>
      </w:pPr>
    </w:p>
    <w:p w:rsidR="00236748" w:rsidRDefault="00236748" w:rsidP="00236748">
      <w:pPr>
        <w:pStyle w:val="ListParagraph"/>
        <w:spacing w:line="240" w:lineRule="auto"/>
        <w:jc w:val="both"/>
      </w:pPr>
    </w:p>
    <w:p w:rsidR="00236748" w:rsidRPr="005D6130" w:rsidRDefault="00236748" w:rsidP="00236748">
      <w:pPr>
        <w:spacing w:after="0"/>
        <w:jc w:val="both"/>
        <w:rPr>
          <w:rFonts w:cstheme="minorHAnsi"/>
          <w:i/>
        </w:rPr>
      </w:pPr>
    </w:p>
    <w:p w:rsidR="00236748" w:rsidRDefault="00236748" w:rsidP="00236748">
      <w:pPr>
        <w:spacing w:after="0"/>
        <w:jc w:val="both"/>
        <w:rPr>
          <w:rFonts w:cstheme="minorHAnsi"/>
        </w:rPr>
      </w:pPr>
    </w:p>
    <w:p w:rsidR="00613922" w:rsidRDefault="00613922" w:rsidP="00236748">
      <w:pPr>
        <w:spacing w:after="0"/>
        <w:jc w:val="both"/>
        <w:rPr>
          <w:rFonts w:cstheme="minorHAnsi"/>
        </w:rPr>
      </w:pPr>
    </w:p>
    <w:p w:rsidR="00613922" w:rsidRDefault="00613922" w:rsidP="00236748">
      <w:pPr>
        <w:spacing w:after="0"/>
        <w:jc w:val="both"/>
        <w:rPr>
          <w:rFonts w:cstheme="minorHAnsi"/>
        </w:rPr>
      </w:pPr>
    </w:p>
    <w:p w:rsidR="00236748" w:rsidRDefault="00236748" w:rsidP="00236748">
      <w:pPr>
        <w:spacing w:after="0"/>
        <w:jc w:val="both"/>
        <w:rPr>
          <w:rFonts w:cstheme="minorHAnsi"/>
        </w:rPr>
      </w:pPr>
    </w:p>
    <w:p w:rsidR="00236748" w:rsidRDefault="00236748" w:rsidP="00236748">
      <w:pPr>
        <w:spacing w:after="0"/>
        <w:jc w:val="both"/>
        <w:rPr>
          <w:rFonts w:cstheme="minorHAnsi"/>
        </w:rPr>
      </w:pPr>
      <w:r>
        <w:rPr>
          <w:rFonts w:cstheme="minorHAnsi"/>
        </w:rPr>
        <w:t>_______________________</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______________________</w:t>
      </w:r>
    </w:p>
    <w:p w:rsidR="00236748" w:rsidRPr="005D6130" w:rsidRDefault="00236748" w:rsidP="00236748">
      <w:pPr>
        <w:spacing w:after="0"/>
        <w:jc w:val="both"/>
        <w:rPr>
          <w:rFonts w:cstheme="minorHAnsi"/>
        </w:rPr>
      </w:pPr>
      <w:r w:rsidRPr="005D6130">
        <w:rPr>
          <w:rFonts w:cstheme="minorHAnsi"/>
          <w:b/>
          <w:i/>
        </w:rPr>
        <w:t>SIGNATURE OF APPLICANT</w:t>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r>
      <w:r>
        <w:rPr>
          <w:rFonts w:cstheme="minorHAnsi"/>
        </w:rPr>
        <w:tab/>
        <w:t xml:space="preserve">  </w:t>
      </w:r>
      <w:r w:rsidRPr="005D6130">
        <w:rPr>
          <w:rFonts w:cstheme="minorHAnsi"/>
          <w:b/>
          <w:i/>
        </w:rPr>
        <w:t>DATE</w:t>
      </w:r>
    </w:p>
    <w:p w:rsidR="00236748" w:rsidRDefault="00236748" w:rsidP="00236748">
      <w:pPr>
        <w:spacing w:after="0" w:line="240" w:lineRule="auto"/>
        <w:jc w:val="both"/>
        <w:rPr>
          <w:rFonts w:cstheme="minorHAnsi"/>
        </w:rPr>
      </w:pPr>
    </w:p>
    <w:p w:rsidR="00236748" w:rsidRDefault="00236748" w:rsidP="00236748">
      <w:pPr>
        <w:spacing w:after="0" w:line="240" w:lineRule="auto"/>
        <w:jc w:val="both"/>
        <w:rPr>
          <w:rFonts w:cstheme="minorHAnsi"/>
        </w:rPr>
      </w:pPr>
    </w:p>
    <w:p w:rsidR="00236748" w:rsidRDefault="00236748" w:rsidP="00236748">
      <w:pPr>
        <w:spacing w:after="0" w:line="240" w:lineRule="auto"/>
        <w:jc w:val="both"/>
        <w:rPr>
          <w:rFonts w:cstheme="minorHAnsi"/>
        </w:rPr>
      </w:pPr>
    </w:p>
    <w:p w:rsidR="00613922" w:rsidRDefault="00613922" w:rsidP="00236748">
      <w:pPr>
        <w:spacing w:after="0" w:line="240" w:lineRule="auto"/>
        <w:jc w:val="both"/>
        <w:rPr>
          <w:rFonts w:cstheme="minorHAnsi"/>
        </w:rPr>
      </w:pPr>
    </w:p>
    <w:tbl>
      <w:tblPr>
        <w:tblStyle w:val="TableGrid"/>
        <w:tblW w:w="0" w:type="auto"/>
        <w:tblInd w:w="1603" w:type="dxa"/>
        <w:tblLook w:val="04A0" w:firstRow="1" w:lastRow="0" w:firstColumn="1" w:lastColumn="0" w:noHBand="0" w:noVBand="1"/>
      </w:tblPr>
      <w:tblGrid>
        <w:gridCol w:w="6245"/>
      </w:tblGrid>
      <w:tr w:rsidR="00236748" w:rsidTr="008206ED">
        <w:trPr>
          <w:trHeight w:val="285"/>
        </w:trPr>
        <w:tc>
          <w:tcPr>
            <w:tcW w:w="6245" w:type="dxa"/>
            <w:shd w:val="clear" w:color="auto" w:fill="D9D9D9" w:themeFill="background1" w:themeFillShade="D9"/>
          </w:tcPr>
          <w:p w:rsidR="00236748" w:rsidRPr="00832374" w:rsidRDefault="00236748" w:rsidP="008206ED">
            <w:pPr>
              <w:jc w:val="center"/>
              <w:rPr>
                <w:rFonts w:cstheme="minorHAnsi"/>
                <w:b/>
              </w:rPr>
            </w:pPr>
            <w:r w:rsidRPr="00832374">
              <w:rPr>
                <w:rFonts w:cstheme="minorHAnsi"/>
                <w:b/>
              </w:rPr>
              <w:t>FOR OFFICIAL USE</w:t>
            </w:r>
          </w:p>
        </w:tc>
      </w:tr>
      <w:tr w:rsidR="00236748" w:rsidTr="008206ED">
        <w:trPr>
          <w:trHeight w:val="570"/>
        </w:trPr>
        <w:tc>
          <w:tcPr>
            <w:tcW w:w="6245" w:type="dxa"/>
          </w:tcPr>
          <w:p w:rsidR="00236748" w:rsidRDefault="00236748" w:rsidP="008206ED">
            <w:pPr>
              <w:jc w:val="both"/>
              <w:rPr>
                <w:rFonts w:cstheme="minorHAnsi"/>
              </w:rPr>
            </w:pPr>
            <w:r>
              <w:rPr>
                <w:rFonts w:cstheme="minorHAnsi"/>
              </w:rPr>
              <w:t>The organizer reserves the right to accept or reject this application.</w:t>
            </w:r>
          </w:p>
          <w:p w:rsidR="00236748" w:rsidRDefault="00236748" w:rsidP="008206ED">
            <w:pPr>
              <w:jc w:val="both"/>
              <w:rPr>
                <w:rFonts w:cstheme="minorHAnsi"/>
              </w:rPr>
            </w:pPr>
            <w:r>
              <w:rPr>
                <w:rFonts w:cstheme="minorHAnsi"/>
              </w:rPr>
              <w:t xml:space="preserve">         (       ) Accept                             (       ) Reject</w:t>
            </w:r>
          </w:p>
        </w:tc>
      </w:tr>
      <w:tr w:rsidR="00236748" w:rsidTr="00236748">
        <w:trPr>
          <w:trHeight w:val="404"/>
        </w:trPr>
        <w:tc>
          <w:tcPr>
            <w:tcW w:w="6245" w:type="dxa"/>
            <w:vAlign w:val="center"/>
          </w:tcPr>
          <w:p w:rsidR="00236748" w:rsidRPr="00236748" w:rsidRDefault="00236748" w:rsidP="00236748">
            <w:pPr>
              <w:rPr>
                <w:rFonts w:cstheme="minorHAnsi"/>
                <w:b/>
              </w:rPr>
            </w:pPr>
            <w:r w:rsidRPr="00613922">
              <w:rPr>
                <w:rFonts w:cstheme="minorHAnsi"/>
                <w:b/>
                <w:sz w:val="24"/>
              </w:rPr>
              <w:t>DATE :</w:t>
            </w:r>
          </w:p>
        </w:tc>
      </w:tr>
    </w:tbl>
    <w:p w:rsidR="009A7A15" w:rsidRDefault="009A7A15"/>
    <w:sectPr w:rsidR="009A7A15" w:rsidSect="009320C8">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6454" w:rsidRDefault="003E6454" w:rsidP="00236748">
      <w:pPr>
        <w:spacing w:after="0" w:line="240" w:lineRule="auto"/>
      </w:pPr>
      <w:r>
        <w:separator/>
      </w:r>
    </w:p>
  </w:endnote>
  <w:endnote w:type="continuationSeparator" w:id="0">
    <w:p w:rsidR="003E6454" w:rsidRDefault="003E6454" w:rsidP="002367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59442756"/>
      <w:docPartObj>
        <w:docPartGallery w:val="Page Numbers (Bottom of Page)"/>
        <w:docPartUnique/>
      </w:docPartObj>
    </w:sdtPr>
    <w:sdtEndPr>
      <w:rPr>
        <w:noProof/>
      </w:rPr>
    </w:sdtEndPr>
    <w:sdtContent>
      <w:p w:rsidR="007B7310" w:rsidRDefault="007B7310">
        <w:pPr>
          <w:pStyle w:val="Footer"/>
          <w:jc w:val="right"/>
        </w:pPr>
        <w:r>
          <w:fldChar w:fldCharType="begin"/>
        </w:r>
        <w:r>
          <w:instrText xml:space="preserve"> PAGE   \* MERGEFORMAT </w:instrText>
        </w:r>
        <w:r>
          <w:fldChar w:fldCharType="separate"/>
        </w:r>
        <w:r w:rsidR="0078788C">
          <w:rPr>
            <w:noProof/>
          </w:rPr>
          <w:t>4</w:t>
        </w:r>
        <w:r>
          <w:rPr>
            <w:noProof/>
          </w:rPr>
          <w:fldChar w:fldCharType="end"/>
        </w:r>
      </w:p>
    </w:sdtContent>
  </w:sdt>
  <w:p w:rsidR="007B7310" w:rsidRDefault="007B731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6454" w:rsidRDefault="003E6454" w:rsidP="00236748">
      <w:pPr>
        <w:spacing w:after="0" w:line="240" w:lineRule="auto"/>
      </w:pPr>
      <w:r>
        <w:separator/>
      </w:r>
    </w:p>
  </w:footnote>
  <w:footnote w:type="continuationSeparator" w:id="0">
    <w:p w:rsidR="003E6454" w:rsidRDefault="003E6454" w:rsidP="0023674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9320C8">
      <w:trPr>
        <w:trHeight w:val="288"/>
      </w:trPr>
      <w:sdt>
        <w:sdtPr>
          <w:rPr>
            <w:rFonts w:asciiTheme="majorHAnsi" w:eastAsiaTheme="majorEastAsia" w:hAnsiTheme="majorHAnsi" w:cstheme="majorBidi"/>
            <w:szCs w:val="36"/>
          </w:rPr>
          <w:alias w:val="Title"/>
          <w:id w:val="77761602"/>
          <w:placeholder>
            <w:docPart w:val="3D2A146956B4462FA607A32839CFFC0B"/>
          </w:placeholder>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rsidR="009320C8" w:rsidRDefault="007B7310" w:rsidP="00236748">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Cs w:val="36"/>
                </w:rPr>
                <w:t>19</w:t>
              </w:r>
              <w:r w:rsidR="00236748">
                <w:rPr>
                  <w:rFonts w:asciiTheme="majorHAnsi" w:eastAsiaTheme="majorEastAsia" w:hAnsiTheme="majorHAnsi" w:cstheme="majorBidi"/>
                  <w:szCs w:val="36"/>
                </w:rPr>
                <w:t>TH RAINFOREST WORLD MUSIC FESTIVAL (VENDOR FORM_VILLAGE MART)</w:t>
              </w:r>
            </w:p>
          </w:tc>
        </w:sdtContent>
      </w:sdt>
      <w:sdt>
        <w:sdtPr>
          <w:rPr>
            <w:rFonts w:asciiTheme="majorHAnsi" w:eastAsiaTheme="majorEastAsia" w:hAnsiTheme="majorHAnsi" w:cstheme="majorBidi"/>
            <w:b/>
            <w:bCs/>
            <w:color w:val="4F81BD" w:themeColor="accent1"/>
            <w:sz w:val="36"/>
            <w:szCs w:val="36"/>
          </w:rPr>
          <w:alias w:val="Year"/>
          <w:id w:val="77761609"/>
          <w:placeholder>
            <w:docPart w:val="61B831EFAE4C41CC945943D1A919ACDC"/>
          </w:placeholder>
          <w:dataBinding w:prefixMappings="xmlns:ns0='http://schemas.microsoft.com/office/2006/coverPageProps'" w:xpath="/ns0:CoverPageProperties[1]/ns0:PublishDate[1]" w:storeItemID="{55AF091B-3C7A-41E3-B477-F2FDAA23CFDA}"/>
          <w:date w:fullDate="2016-01-01T00:00:00Z">
            <w:dateFormat w:val="yyyy"/>
            <w:lid w:val="en-US"/>
            <w:storeMappedDataAs w:val="dateTime"/>
            <w:calendar w:val="gregorian"/>
          </w:date>
        </w:sdtPr>
        <w:sdtEndPr/>
        <w:sdtContent>
          <w:tc>
            <w:tcPr>
              <w:tcW w:w="1105" w:type="dxa"/>
            </w:tcPr>
            <w:p w:rsidR="009320C8" w:rsidRDefault="00236748" w:rsidP="007B7310">
              <w:pPr>
                <w:pStyle w:val="Header"/>
                <w:rPr>
                  <w:rFonts w:asciiTheme="majorHAnsi" w:eastAsiaTheme="majorEastAsia" w:hAnsiTheme="majorHAnsi" w:cstheme="majorBidi"/>
                  <w:b/>
                  <w:bCs/>
                  <w:color w:val="4F81BD" w:themeColor="accent1"/>
                  <w:sz w:val="36"/>
                  <w:szCs w:val="36"/>
                </w:rPr>
              </w:pPr>
              <w:r>
                <w:rPr>
                  <w:rFonts w:asciiTheme="majorHAnsi" w:eastAsiaTheme="majorEastAsia" w:hAnsiTheme="majorHAnsi" w:cstheme="majorBidi"/>
                  <w:b/>
                  <w:bCs/>
                  <w:color w:val="4F81BD" w:themeColor="accent1"/>
                  <w:sz w:val="36"/>
                  <w:szCs w:val="36"/>
                </w:rPr>
                <w:t>201</w:t>
              </w:r>
              <w:r w:rsidR="007B7310">
                <w:rPr>
                  <w:rFonts w:asciiTheme="majorHAnsi" w:eastAsiaTheme="majorEastAsia" w:hAnsiTheme="majorHAnsi" w:cstheme="majorBidi"/>
                  <w:b/>
                  <w:bCs/>
                  <w:color w:val="4F81BD" w:themeColor="accent1"/>
                  <w:sz w:val="36"/>
                  <w:szCs w:val="36"/>
                </w:rPr>
                <w:t>6</w:t>
              </w:r>
            </w:p>
          </w:tc>
        </w:sdtContent>
      </w:sdt>
    </w:tr>
  </w:tbl>
  <w:p w:rsidR="009320C8" w:rsidRDefault="003E645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2E4032"/>
    <w:multiLevelType w:val="hybridMultilevel"/>
    <w:tmpl w:val="0958E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B66587"/>
    <w:multiLevelType w:val="hybridMultilevel"/>
    <w:tmpl w:val="27B48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1F735CD"/>
    <w:multiLevelType w:val="hybridMultilevel"/>
    <w:tmpl w:val="A044D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E54479"/>
    <w:multiLevelType w:val="hybridMultilevel"/>
    <w:tmpl w:val="D54EB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BEF6572"/>
    <w:multiLevelType w:val="hybridMultilevel"/>
    <w:tmpl w:val="79E0F2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0"/>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6748"/>
    <w:rsid w:val="00034431"/>
    <w:rsid w:val="000C1047"/>
    <w:rsid w:val="00173997"/>
    <w:rsid w:val="001917D6"/>
    <w:rsid w:val="001B7C1B"/>
    <w:rsid w:val="00236748"/>
    <w:rsid w:val="002D48F2"/>
    <w:rsid w:val="0035592B"/>
    <w:rsid w:val="003610D8"/>
    <w:rsid w:val="0038258C"/>
    <w:rsid w:val="003E1CB2"/>
    <w:rsid w:val="003E6454"/>
    <w:rsid w:val="004437D9"/>
    <w:rsid w:val="005359D0"/>
    <w:rsid w:val="005A1EEC"/>
    <w:rsid w:val="00613922"/>
    <w:rsid w:val="00660926"/>
    <w:rsid w:val="00666A4E"/>
    <w:rsid w:val="00695CFD"/>
    <w:rsid w:val="006B74FF"/>
    <w:rsid w:val="0070265D"/>
    <w:rsid w:val="0077088D"/>
    <w:rsid w:val="0078788C"/>
    <w:rsid w:val="007B7310"/>
    <w:rsid w:val="009A7A15"/>
    <w:rsid w:val="00A47CE9"/>
    <w:rsid w:val="00AB1CC4"/>
    <w:rsid w:val="00AB564C"/>
    <w:rsid w:val="00B0114B"/>
    <w:rsid w:val="00BC129E"/>
    <w:rsid w:val="00C170E6"/>
    <w:rsid w:val="00C5436A"/>
    <w:rsid w:val="00DF4069"/>
    <w:rsid w:val="00E50A58"/>
    <w:rsid w:val="00E92544"/>
    <w:rsid w:val="00F93DB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6216B10-9C8C-4F46-A0AA-11EFEE72A2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674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748"/>
    <w:pPr>
      <w:ind w:left="720"/>
      <w:contextualSpacing/>
    </w:pPr>
  </w:style>
  <w:style w:type="paragraph" w:styleId="Header">
    <w:name w:val="header"/>
    <w:basedOn w:val="Normal"/>
    <w:link w:val="HeaderChar"/>
    <w:uiPriority w:val="99"/>
    <w:unhideWhenUsed/>
    <w:rsid w:val="0023674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6748"/>
  </w:style>
  <w:style w:type="paragraph" w:styleId="Footer">
    <w:name w:val="footer"/>
    <w:basedOn w:val="Normal"/>
    <w:link w:val="FooterChar"/>
    <w:uiPriority w:val="99"/>
    <w:unhideWhenUsed/>
    <w:rsid w:val="0023674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6748"/>
  </w:style>
  <w:style w:type="character" w:customStyle="1" w:styleId="apple-converted-space">
    <w:name w:val="apple-converted-space"/>
    <w:basedOn w:val="DefaultParagraphFont"/>
    <w:rsid w:val="00236748"/>
  </w:style>
  <w:style w:type="paragraph" w:styleId="BalloonText">
    <w:name w:val="Balloon Text"/>
    <w:basedOn w:val="Normal"/>
    <w:link w:val="BalloonTextChar"/>
    <w:uiPriority w:val="99"/>
    <w:semiHidden/>
    <w:unhideWhenUsed/>
    <w:rsid w:val="002367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748"/>
    <w:rPr>
      <w:rFonts w:ascii="Tahoma" w:hAnsi="Tahoma" w:cs="Tahoma"/>
      <w:sz w:val="16"/>
      <w:szCs w:val="16"/>
    </w:rPr>
  </w:style>
  <w:style w:type="table" w:styleId="TableGrid">
    <w:name w:val="Table Grid"/>
    <w:basedOn w:val="TableNormal"/>
    <w:uiPriority w:val="59"/>
    <w:rsid w:val="002367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3D2A146956B4462FA607A32839CFFC0B"/>
        <w:category>
          <w:name w:val="General"/>
          <w:gallery w:val="placeholder"/>
        </w:category>
        <w:types>
          <w:type w:val="bbPlcHdr"/>
        </w:types>
        <w:behaviors>
          <w:behavior w:val="content"/>
        </w:behaviors>
        <w:guid w:val="{2EF5AF6A-859D-4706-BA9E-FC3AF8B19662}"/>
      </w:docPartPr>
      <w:docPartBody>
        <w:p w:rsidR="007321AC" w:rsidRDefault="00EE6B1E" w:rsidP="00EE6B1E">
          <w:pPr>
            <w:pStyle w:val="3D2A146956B4462FA607A32839CFFC0B"/>
          </w:pPr>
          <w:r>
            <w:rPr>
              <w:rFonts w:asciiTheme="majorHAnsi" w:eastAsiaTheme="majorEastAsia" w:hAnsiTheme="majorHAnsi" w:cstheme="majorBidi"/>
              <w:sz w:val="36"/>
              <w:szCs w:val="36"/>
            </w:rPr>
            <w:t>[Type the document title]</w:t>
          </w:r>
        </w:p>
      </w:docPartBody>
    </w:docPart>
    <w:docPart>
      <w:docPartPr>
        <w:name w:val="61B831EFAE4C41CC945943D1A919ACDC"/>
        <w:category>
          <w:name w:val="General"/>
          <w:gallery w:val="placeholder"/>
        </w:category>
        <w:types>
          <w:type w:val="bbPlcHdr"/>
        </w:types>
        <w:behaviors>
          <w:behavior w:val="content"/>
        </w:behaviors>
        <w:guid w:val="{1C3AA19E-FE57-4AB1-B797-8D3F628FABF7}"/>
      </w:docPartPr>
      <w:docPartBody>
        <w:p w:rsidR="007321AC" w:rsidRDefault="00EE6B1E" w:rsidP="00EE6B1E">
          <w:pPr>
            <w:pStyle w:val="61B831EFAE4C41CC945943D1A919ACDC"/>
          </w:pPr>
          <w:r>
            <w:rPr>
              <w:rFonts w:asciiTheme="majorHAnsi" w:eastAsiaTheme="majorEastAsia" w:hAnsiTheme="majorHAnsi" w:cstheme="majorBidi"/>
              <w:b/>
              <w:bCs/>
              <w:color w:val="5B9BD5" w:themeColor="accent1"/>
              <w:sz w:val="36"/>
              <w:szCs w:val="36"/>
            </w:rPr>
            <w:t>[Year]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EE6B1E"/>
    <w:rsid w:val="000F39CC"/>
    <w:rsid w:val="0015255A"/>
    <w:rsid w:val="003869EF"/>
    <w:rsid w:val="00406A16"/>
    <w:rsid w:val="007321AC"/>
    <w:rsid w:val="007C75E8"/>
    <w:rsid w:val="00830A81"/>
    <w:rsid w:val="008B3D55"/>
    <w:rsid w:val="008B7C6F"/>
    <w:rsid w:val="00C01D06"/>
    <w:rsid w:val="00C46730"/>
    <w:rsid w:val="00EE6B1E"/>
    <w:rsid w:val="00F700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1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3D2A146956B4462FA607A32839CFFC0B">
    <w:name w:val="3D2A146956B4462FA607A32839CFFC0B"/>
    <w:rsid w:val="00EE6B1E"/>
  </w:style>
  <w:style w:type="paragraph" w:customStyle="1" w:styleId="61B831EFAE4C41CC945943D1A919ACDC">
    <w:name w:val="61B831EFAE4C41CC945943D1A919ACDC"/>
    <w:rsid w:val="00EE6B1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2016</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4</Pages>
  <Words>1145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18TH RAINFOREST WORLD MUSIC FESTIVAL (VENDOR FORM_VILLAGE MART)</vt:lpstr>
    </vt:vector>
  </TitlesOfParts>
  <Company/>
  <LinksUpToDate>false</LinksUpToDate>
  <CharactersWithSpaces>7657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19TH RAINFOREST WORLD MUSIC FESTIVAL (VENDOR FORM_VILLAGE MART)</dc:title>
  <dc:creator>Iqtiyani Al-Amin</dc:creator>
  <cp:lastModifiedBy>PC10</cp:lastModifiedBy>
  <cp:revision>7</cp:revision>
  <cp:lastPrinted>2016-03-03T06:32:00Z</cp:lastPrinted>
  <dcterms:created xsi:type="dcterms:W3CDTF">2016-03-03T05:05:00Z</dcterms:created>
  <dcterms:modified xsi:type="dcterms:W3CDTF">2016-03-07T02:43:00Z</dcterms:modified>
</cp:coreProperties>
</file>